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9EFE2" w14:textId="77777777" w:rsidR="00625145" w:rsidRPr="00A52568" w:rsidRDefault="0055636B" w:rsidP="00556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SEU Advisory Board Meeting</w:t>
      </w:r>
    </w:p>
    <w:p w14:paraId="2B79EFE4" w14:textId="14776A39" w:rsidR="0055636B" w:rsidRPr="00A52568" w:rsidRDefault="0055636B" w:rsidP="0007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Minute</w:t>
      </w:r>
      <w:r w:rsidR="000711F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3D35AB">
        <w:rPr>
          <w:rFonts w:ascii="Times New Roman" w:hAnsi="Times New Roman" w:cs="Times New Roman"/>
          <w:b/>
          <w:sz w:val="24"/>
          <w:szCs w:val="24"/>
        </w:rPr>
        <w:t>9/11</w:t>
      </w:r>
      <w:r w:rsidR="005C3C7E">
        <w:rPr>
          <w:rFonts w:ascii="Times New Roman" w:hAnsi="Times New Roman" w:cs="Times New Roman"/>
          <w:b/>
          <w:sz w:val="24"/>
          <w:szCs w:val="24"/>
        </w:rPr>
        <w:t>/2018</w:t>
      </w:r>
    </w:p>
    <w:p w14:paraId="2B79EFE5" w14:textId="77777777" w:rsidR="0055636B" w:rsidRPr="00A52568" w:rsidRDefault="0055636B" w:rsidP="00556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9EFE6" w14:textId="77777777" w:rsidR="00B427EB" w:rsidRPr="00A52568" w:rsidRDefault="0055636B" w:rsidP="00556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</w:p>
    <w:p w14:paraId="2B79EFE7" w14:textId="1655BDBB" w:rsidR="0055636B" w:rsidRPr="00A52568" w:rsidRDefault="00B427E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sz w:val="24"/>
          <w:szCs w:val="24"/>
        </w:rPr>
        <w:t xml:space="preserve">Chair Corman called a quorum of the </w:t>
      </w:r>
      <w:r w:rsidR="004136E2">
        <w:rPr>
          <w:rFonts w:ascii="Times New Roman" w:hAnsi="Times New Roman" w:cs="Times New Roman"/>
          <w:sz w:val="24"/>
          <w:szCs w:val="24"/>
        </w:rPr>
        <w:t>Sustainable Energy Utility Advisory Board (</w:t>
      </w:r>
      <w:r w:rsidRPr="00A52568">
        <w:rPr>
          <w:rFonts w:ascii="Times New Roman" w:hAnsi="Times New Roman" w:cs="Times New Roman"/>
          <w:sz w:val="24"/>
          <w:szCs w:val="24"/>
        </w:rPr>
        <w:t>SEUAB</w:t>
      </w:r>
      <w:r w:rsidR="00F37428">
        <w:rPr>
          <w:rFonts w:ascii="Times New Roman" w:hAnsi="Times New Roman" w:cs="Times New Roman"/>
          <w:sz w:val="24"/>
          <w:szCs w:val="24"/>
        </w:rPr>
        <w:t xml:space="preserve"> or Board</w:t>
      </w:r>
      <w:r w:rsidR="004136E2">
        <w:rPr>
          <w:rFonts w:ascii="Times New Roman" w:hAnsi="Times New Roman" w:cs="Times New Roman"/>
          <w:sz w:val="24"/>
          <w:szCs w:val="24"/>
        </w:rPr>
        <w:t>)</w:t>
      </w:r>
      <w:r w:rsidRPr="00A52568"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E944D6" w:rsidRPr="00A52568">
        <w:rPr>
          <w:rFonts w:ascii="Times New Roman" w:hAnsi="Times New Roman" w:cs="Times New Roman"/>
          <w:sz w:val="24"/>
          <w:szCs w:val="24"/>
        </w:rPr>
        <w:t>10:</w:t>
      </w:r>
      <w:r w:rsidR="005C3C7E">
        <w:rPr>
          <w:rFonts w:ascii="Times New Roman" w:hAnsi="Times New Roman" w:cs="Times New Roman"/>
          <w:sz w:val="24"/>
          <w:szCs w:val="24"/>
        </w:rPr>
        <w:t>15</w:t>
      </w:r>
      <w:r w:rsidR="00E944D6" w:rsidRPr="00A52568">
        <w:rPr>
          <w:rFonts w:ascii="Times New Roman" w:hAnsi="Times New Roman" w:cs="Times New Roman"/>
          <w:sz w:val="24"/>
          <w:szCs w:val="24"/>
        </w:rPr>
        <w:t xml:space="preserve"> </w:t>
      </w:r>
      <w:r w:rsidRPr="00A52568">
        <w:rPr>
          <w:rFonts w:ascii="Times New Roman" w:hAnsi="Times New Roman" w:cs="Times New Roman"/>
          <w:sz w:val="24"/>
          <w:szCs w:val="24"/>
        </w:rPr>
        <w:t xml:space="preserve">AM, </w:t>
      </w:r>
      <w:r w:rsidR="00A0151E">
        <w:rPr>
          <w:rFonts w:ascii="Times New Roman" w:hAnsi="Times New Roman" w:cs="Times New Roman"/>
          <w:sz w:val="24"/>
          <w:szCs w:val="24"/>
        </w:rPr>
        <w:t xml:space="preserve">September 11, </w:t>
      </w:r>
      <w:r w:rsidRPr="00A52568">
        <w:rPr>
          <w:rFonts w:ascii="Times New Roman" w:hAnsi="Times New Roman" w:cs="Times New Roman"/>
          <w:sz w:val="24"/>
          <w:szCs w:val="24"/>
        </w:rPr>
        <w:t>201</w:t>
      </w:r>
      <w:r w:rsidR="0039435F">
        <w:rPr>
          <w:rFonts w:ascii="Times New Roman" w:hAnsi="Times New Roman" w:cs="Times New Roman"/>
          <w:sz w:val="24"/>
          <w:szCs w:val="24"/>
        </w:rPr>
        <w:t>8</w:t>
      </w:r>
      <w:r w:rsidRPr="00A52568">
        <w:rPr>
          <w:rFonts w:ascii="Times New Roman" w:hAnsi="Times New Roman" w:cs="Times New Roman"/>
          <w:sz w:val="24"/>
          <w:szCs w:val="24"/>
        </w:rPr>
        <w:t xml:space="preserve"> at the Department of Energy &amp; Environment (DOEE), 1200 First St., NE</w:t>
      </w:r>
      <w:r w:rsidR="00E601DD">
        <w:rPr>
          <w:rFonts w:ascii="Times New Roman" w:hAnsi="Times New Roman" w:cs="Times New Roman"/>
          <w:sz w:val="24"/>
          <w:szCs w:val="24"/>
        </w:rPr>
        <w:t>,</w:t>
      </w:r>
      <w:r w:rsidRPr="00A52568">
        <w:rPr>
          <w:rFonts w:ascii="Times New Roman" w:hAnsi="Times New Roman" w:cs="Times New Roman"/>
          <w:sz w:val="24"/>
          <w:szCs w:val="24"/>
        </w:rPr>
        <w:t xml:space="preserve"> Washington, DC</w:t>
      </w:r>
      <w:r w:rsidR="00BE255B" w:rsidRPr="00A52568">
        <w:rPr>
          <w:rFonts w:ascii="Times New Roman" w:hAnsi="Times New Roman" w:cs="Times New Roman"/>
          <w:sz w:val="24"/>
          <w:szCs w:val="24"/>
        </w:rPr>
        <w:t>.</w:t>
      </w:r>
    </w:p>
    <w:p w14:paraId="2B79EFE8" w14:textId="77777777" w:rsidR="0055636B" w:rsidRPr="00A52568" w:rsidRDefault="0055636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9EFE9" w14:textId="77777777" w:rsidR="0055636B" w:rsidRPr="00A52568" w:rsidRDefault="0055636B" w:rsidP="00556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Roll Call/Introductions</w:t>
      </w:r>
    </w:p>
    <w:p w14:paraId="2B79EFEA" w14:textId="77777777" w:rsidR="00B427EB" w:rsidRPr="00A52568" w:rsidRDefault="00B427E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sz w:val="24"/>
          <w:szCs w:val="24"/>
        </w:rPr>
        <w:t>Roll call was taken and the following people were in attendance:</w:t>
      </w:r>
    </w:p>
    <w:p w14:paraId="2B79EFEB" w14:textId="77777777" w:rsidR="0055636B" w:rsidRPr="00A52568" w:rsidRDefault="0055636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AD812" w14:textId="0CF4A581" w:rsidR="000711F4" w:rsidRDefault="0055636B" w:rsidP="009408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Board Members</w:t>
      </w:r>
      <w:r w:rsidR="000711F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B03DD6" w:rsidRPr="00A52568">
        <w:rPr>
          <w:rFonts w:ascii="Times New Roman" w:hAnsi="Times New Roman" w:cs="Times New Roman"/>
          <w:sz w:val="24"/>
          <w:szCs w:val="24"/>
        </w:rPr>
        <w:t>Bicky Corman</w:t>
      </w:r>
      <w:r w:rsidR="00565B42" w:rsidRPr="00A52568">
        <w:rPr>
          <w:rFonts w:ascii="Times New Roman" w:hAnsi="Times New Roman" w:cs="Times New Roman"/>
          <w:sz w:val="24"/>
          <w:szCs w:val="24"/>
        </w:rPr>
        <w:t xml:space="preserve">, </w:t>
      </w:r>
      <w:r w:rsidR="000A4FE2">
        <w:rPr>
          <w:rFonts w:ascii="Times New Roman" w:hAnsi="Times New Roman" w:cs="Times New Roman"/>
          <w:sz w:val="24"/>
          <w:szCs w:val="24"/>
        </w:rPr>
        <w:t xml:space="preserve">Sean </w:t>
      </w:r>
      <w:r w:rsidR="00623555">
        <w:rPr>
          <w:rFonts w:ascii="Times New Roman" w:hAnsi="Times New Roman" w:cs="Times New Roman"/>
          <w:sz w:val="24"/>
          <w:szCs w:val="24"/>
        </w:rPr>
        <w:t>Skulley</w:t>
      </w:r>
      <w:r w:rsidR="005C3C7E">
        <w:rPr>
          <w:rFonts w:ascii="Times New Roman" w:hAnsi="Times New Roman" w:cs="Times New Roman"/>
          <w:sz w:val="24"/>
          <w:szCs w:val="24"/>
        </w:rPr>
        <w:t xml:space="preserve">, </w:t>
      </w:r>
      <w:r w:rsidR="00A0151E">
        <w:rPr>
          <w:rFonts w:ascii="Times New Roman" w:hAnsi="Times New Roman" w:cs="Times New Roman"/>
          <w:sz w:val="24"/>
          <w:szCs w:val="24"/>
        </w:rPr>
        <w:t>Betty Ann Kane, Sandra Mattavous-Frye, Marc Battle</w:t>
      </w:r>
      <w:r w:rsidR="00EA7A43">
        <w:rPr>
          <w:rFonts w:ascii="Times New Roman" w:hAnsi="Times New Roman" w:cs="Times New Roman"/>
          <w:sz w:val="24"/>
          <w:szCs w:val="24"/>
        </w:rPr>
        <w:t xml:space="preserve"> (proxy for </w:t>
      </w:r>
      <w:r w:rsidR="00A0151E">
        <w:rPr>
          <w:rFonts w:ascii="Times New Roman" w:hAnsi="Times New Roman" w:cs="Times New Roman"/>
          <w:sz w:val="24"/>
          <w:szCs w:val="24"/>
        </w:rPr>
        <w:t>Donna Cooper</w:t>
      </w:r>
      <w:r w:rsidR="00EA7A43">
        <w:rPr>
          <w:rFonts w:ascii="Times New Roman" w:hAnsi="Times New Roman" w:cs="Times New Roman"/>
          <w:sz w:val="24"/>
          <w:szCs w:val="24"/>
        </w:rPr>
        <w:t>)</w:t>
      </w:r>
      <w:r w:rsidR="00A0151E">
        <w:rPr>
          <w:rFonts w:ascii="Times New Roman" w:hAnsi="Times New Roman" w:cs="Times New Roman"/>
          <w:sz w:val="24"/>
          <w:szCs w:val="24"/>
        </w:rPr>
        <w:t>, Nina Dodge</w:t>
      </w:r>
    </w:p>
    <w:p w14:paraId="1D48855E" w14:textId="77777777" w:rsidR="000711F4" w:rsidRDefault="000711F4" w:rsidP="00071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9EFEF" w14:textId="14A44311" w:rsidR="00B03DD6" w:rsidRPr="00A52568" w:rsidRDefault="00D94B30" w:rsidP="00E101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Board Members on the Phone:</w:t>
      </w:r>
      <w:r w:rsidRPr="00A52568">
        <w:rPr>
          <w:rFonts w:ascii="Times New Roman" w:hAnsi="Times New Roman" w:cs="Times New Roman"/>
          <w:sz w:val="24"/>
          <w:szCs w:val="24"/>
        </w:rPr>
        <w:t xml:space="preserve">  </w:t>
      </w:r>
      <w:r w:rsidR="00A0151E">
        <w:rPr>
          <w:rFonts w:ascii="Times New Roman" w:hAnsi="Times New Roman" w:cs="Times New Roman"/>
          <w:sz w:val="24"/>
          <w:szCs w:val="24"/>
        </w:rPr>
        <w:t>Nicole Steele, John Mizroch, Millie Knowlton</w:t>
      </w:r>
      <w:r w:rsidR="00E10113">
        <w:rPr>
          <w:rFonts w:ascii="Times New Roman" w:hAnsi="Times New Roman" w:cs="Times New Roman"/>
          <w:sz w:val="24"/>
          <w:szCs w:val="24"/>
        </w:rPr>
        <w:t>, Richard Graves, Kirsten Williams</w:t>
      </w:r>
    </w:p>
    <w:p w14:paraId="2B79EFF0" w14:textId="77777777" w:rsidR="000A41AD" w:rsidRPr="00A52568" w:rsidRDefault="000A41AD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9EFF1" w14:textId="45FAB7D0" w:rsidR="000A41AD" w:rsidRPr="00A52568" w:rsidRDefault="000A41AD" w:rsidP="003E124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Absent Board members:</w:t>
      </w:r>
      <w:r w:rsidR="00C26F51" w:rsidRPr="00A52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13" w:rsidRPr="00E10113">
        <w:rPr>
          <w:rFonts w:ascii="Times New Roman" w:hAnsi="Times New Roman" w:cs="Times New Roman"/>
          <w:sz w:val="24"/>
          <w:szCs w:val="24"/>
        </w:rPr>
        <w:t>Jared Lang</w:t>
      </w:r>
    </w:p>
    <w:p w14:paraId="2B79EFF2" w14:textId="77777777" w:rsidR="00B427EB" w:rsidRPr="00A52568" w:rsidRDefault="00B427E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DF9B3" w14:textId="72F3D95D" w:rsidR="00A42F0E" w:rsidRDefault="00B03DD6" w:rsidP="00A42F0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Other Attendees:</w:t>
      </w:r>
      <w:r w:rsidRPr="00A52568">
        <w:rPr>
          <w:rFonts w:ascii="Times New Roman" w:hAnsi="Times New Roman" w:cs="Times New Roman"/>
          <w:sz w:val="24"/>
          <w:szCs w:val="24"/>
        </w:rPr>
        <w:t xml:space="preserve"> </w:t>
      </w:r>
      <w:r w:rsidR="001F1674" w:rsidRPr="004F1E2C">
        <w:rPr>
          <w:rFonts w:ascii="Times New Roman" w:hAnsi="Times New Roman" w:cs="Times New Roman"/>
          <w:sz w:val="24"/>
          <w:szCs w:val="24"/>
        </w:rPr>
        <w:t>Taresa Lawrence (</w:t>
      </w:r>
      <w:r w:rsidR="001F1674">
        <w:rPr>
          <w:rFonts w:ascii="Times New Roman" w:hAnsi="Times New Roman" w:cs="Times New Roman"/>
          <w:sz w:val="24"/>
          <w:szCs w:val="24"/>
        </w:rPr>
        <w:t xml:space="preserve">Deputy Director, </w:t>
      </w:r>
      <w:r w:rsidR="001F1674" w:rsidRPr="004F1E2C">
        <w:rPr>
          <w:rFonts w:ascii="Times New Roman" w:hAnsi="Times New Roman" w:cs="Times New Roman"/>
          <w:sz w:val="24"/>
          <w:szCs w:val="24"/>
        </w:rPr>
        <w:t>DOEE)</w:t>
      </w:r>
      <w:r w:rsidR="001F1674">
        <w:rPr>
          <w:rFonts w:ascii="Times New Roman" w:hAnsi="Times New Roman" w:cs="Times New Roman"/>
          <w:sz w:val="24"/>
          <w:szCs w:val="24"/>
        </w:rPr>
        <w:t>;</w:t>
      </w:r>
      <w:r w:rsidR="001F1674" w:rsidRPr="004F1E2C">
        <w:rPr>
          <w:rFonts w:ascii="Times New Roman" w:hAnsi="Times New Roman" w:cs="Times New Roman"/>
          <w:sz w:val="24"/>
          <w:szCs w:val="24"/>
        </w:rPr>
        <w:t xml:space="preserve"> Lance Loncke (</w:t>
      </w:r>
      <w:r w:rsidR="001F1674">
        <w:rPr>
          <w:rFonts w:ascii="Times New Roman" w:hAnsi="Times New Roman" w:cs="Times New Roman"/>
          <w:sz w:val="24"/>
          <w:szCs w:val="24"/>
        </w:rPr>
        <w:t xml:space="preserve">Associate Director, </w:t>
      </w:r>
      <w:r w:rsidR="001F1674" w:rsidRPr="004F1E2C">
        <w:rPr>
          <w:rFonts w:ascii="Times New Roman" w:hAnsi="Times New Roman" w:cs="Times New Roman"/>
          <w:sz w:val="24"/>
          <w:szCs w:val="24"/>
        </w:rPr>
        <w:t>DOEE)</w:t>
      </w:r>
      <w:r w:rsidR="001F1674">
        <w:rPr>
          <w:rFonts w:ascii="Times New Roman" w:hAnsi="Times New Roman" w:cs="Times New Roman"/>
          <w:sz w:val="24"/>
          <w:szCs w:val="24"/>
        </w:rPr>
        <w:t xml:space="preserve">; Hussain Karim (Assistant General Counsel, DOEE); </w:t>
      </w:r>
      <w:r w:rsidR="001F1674" w:rsidRPr="004F1E2C">
        <w:rPr>
          <w:rFonts w:ascii="Times New Roman" w:hAnsi="Times New Roman" w:cs="Times New Roman"/>
          <w:sz w:val="24"/>
          <w:szCs w:val="24"/>
        </w:rPr>
        <w:t>Lynora Hall (</w:t>
      </w:r>
      <w:r w:rsidR="001F1674">
        <w:rPr>
          <w:rFonts w:ascii="Times New Roman" w:hAnsi="Times New Roman" w:cs="Times New Roman"/>
          <w:sz w:val="24"/>
          <w:szCs w:val="24"/>
        </w:rPr>
        <w:t xml:space="preserve">Staff Assistant, </w:t>
      </w:r>
      <w:r w:rsidR="001F1674" w:rsidRPr="004F1E2C">
        <w:rPr>
          <w:rFonts w:ascii="Times New Roman" w:hAnsi="Times New Roman" w:cs="Times New Roman"/>
          <w:sz w:val="24"/>
          <w:szCs w:val="24"/>
        </w:rPr>
        <w:t>DOEE)</w:t>
      </w:r>
      <w:r w:rsidR="001F1674">
        <w:rPr>
          <w:rFonts w:ascii="Times New Roman" w:hAnsi="Times New Roman" w:cs="Times New Roman"/>
          <w:sz w:val="24"/>
          <w:szCs w:val="24"/>
        </w:rPr>
        <w:t>;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Adrienne Henderson (</w:t>
      </w:r>
      <w:r w:rsidR="001F1674">
        <w:rPr>
          <w:rFonts w:ascii="Times New Roman" w:hAnsi="Times New Roman" w:cs="Times New Roman"/>
          <w:sz w:val="24"/>
          <w:szCs w:val="24"/>
        </w:rPr>
        <w:t>Assistant People’s Counsel,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OPC)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Ted Trabue (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Managing Director, 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DCSEU)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Marcus Walker (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Director of Operations, 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DCSEU)</w:t>
      </w:r>
      <w:r w:rsidR="009B6C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Angela Johnson (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Director of Finance, 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DCSEU)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Tamara </w:t>
      </w:r>
      <w:r w:rsidR="00BC4C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Christopher 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Financial Planning and Analysis Manager 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DCSEU)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="00C151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8460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Ben Burdick (</w:t>
      </w:r>
      <w:r w:rsidR="00F93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Marketing and Communications Manager, </w:t>
      </w:r>
      <w:r w:rsidR="008460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DCSEU)</w:t>
      </w:r>
      <w:r w:rsidR="007909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</w:t>
      </w:r>
      <w:r w:rsidR="00B95A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Patt</w:t>
      </w:r>
      <w:r w:rsidR="004136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="00B95A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Boyd (</w:t>
      </w:r>
      <w:r w:rsidR="004136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Senior Technology Strategist,</w:t>
      </w:r>
      <w:r w:rsidR="00B95A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406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DCSEU);</w:t>
      </w:r>
      <w:r w:rsidR="008A2E36">
        <w:rPr>
          <w:rFonts w:ascii="Times New Roman" w:eastAsia="Calibri" w:hAnsi="Times New Roman" w:cs="Times New Roman"/>
          <w:bCs/>
          <w:sz w:val="24"/>
          <w:szCs w:val="24"/>
        </w:rPr>
        <w:t xml:space="preserve"> Yohan</w:t>
      </w:r>
      <w:r w:rsidR="002E43D8">
        <w:rPr>
          <w:rFonts w:ascii="Times New Roman" w:eastAsia="Calibri" w:hAnsi="Times New Roman" w:cs="Times New Roman"/>
          <w:bCs/>
          <w:sz w:val="24"/>
          <w:szCs w:val="24"/>
        </w:rPr>
        <w:t>nes</w:t>
      </w:r>
      <w:r w:rsidR="008A2E36">
        <w:rPr>
          <w:rFonts w:ascii="Times New Roman" w:eastAsia="Calibri" w:hAnsi="Times New Roman" w:cs="Times New Roman"/>
          <w:bCs/>
          <w:sz w:val="24"/>
          <w:szCs w:val="24"/>
        </w:rPr>
        <w:t xml:space="preserve"> Miriam (</w:t>
      </w:r>
      <w:r w:rsidR="002E43D8">
        <w:rPr>
          <w:rFonts w:ascii="Times New Roman" w:eastAsia="Calibri" w:hAnsi="Times New Roman" w:cs="Times New Roman"/>
          <w:bCs/>
          <w:sz w:val="24"/>
          <w:szCs w:val="24"/>
        </w:rPr>
        <w:t xml:space="preserve">Senior Economist, </w:t>
      </w:r>
      <w:r w:rsidR="008A2E36">
        <w:rPr>
          <w:rFonts w:ascii="Times New Roman" w:eastAsia="Calibri" w:hAnsi="Times New Roman" w:cs="Times New Roman"/>
          <w:bCs/>
          <w:sz w:val="24"/>
          <w:szCs w:val="24"/>
        </w:rPr>
        <w:t>OPC)</w:t>
      </w:r>
      <w:r w:rsidR="005C3C7E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B81E0F">
        <w:rPr>
          <w:rFonts w:ascii="Times New Roman" w:eastAsia="Calibri" w:hAnsi="Times New Roman" w:cs="Times New Roman"/>
          <w:bCs/>
          <w:sz w:val="24"/>
          <w:szCs w:val="24"/>
        </w:rPr>
        <w:t xml:space="preserve"> Patrice Brooks (</w:t>
      </w:r>
      <w:r w:rsidR="002E43D8">
        <w:rPr>
          <w:rFonts w:ascii="Times New Roman" w:eastAsia="Calibri" w:hAnsi="Times New Roman" w:cs="Times New Roman"/>
          <w:bCs/>
          <w:sz w:val="24"/>
          <w:szCs w:val="24"/>
        </w:rPr>
        <w:t>Low Income Program Manager</w:t>
      </w:r>
      <w:r w:rsidR="00B81E0F">
        <w:rPr>
          <w:rFonts w:ascii="Times New Roman" w:eastAsia="Calibri" w:hAnsi="Times New Roman" w:cs="Times New Roman"/>
          <w:bCs/>
          <w:sz w:val="24"/>
          <w:szCs w:val="24"/>
        </w:rPr>
        <w:t xml:space="preserve">, DCSEU); </w:t>
      </w:r>
      <w:r w:rsidR="00A4067C">
        <w:rPr>
          <w:rFonts w:ascii="Times New Roman" w:eastAsia="Calibri" w:hAnsi="Times New Roman" w:cs="Times New Roman"/>
          <w:bCs/>
          <w:sz w:val="24"/>
          <w:szCs w:val="24"/>
        </w:rPr>
        <w:t>Rob</w:t>
      </w:r>
      <w:r w:rsidR="00B72703">
        <w:rPr>
          <w:rFonts w:ascii="Times New Roman" w:eastAsia="Calibri" w:hAnsi="Times New Roman" w:cs="Times New Roman"/>
          <w:bCs/>
          <w:sz w:val="24"/>
          <w:szCs w:val="24"/>
        </w:rPr>
        <w:t>ert</w:t>
      </w:r>
      <w:r w:rsidR="00A4067C">
        <w:rPr>
          <w:rFonts w:ascii="Times New Roman" w:eastAsia="Calibri" w:hAnsi="Times New Roman" w:cs="Times New Roman"/>
          <w:bCs/>
          <w:sz w:val="24"/>
          <w:szCs w:val="24"/>
        </w:rPr>
        <w:t xml:space="preserve"> Kelsey, (DOEE); Drew Renzi, (DOEE); </w:t>
      </w:r>
      <w:r w:rsidR="00957908">
        <w:rPr>
          <w:rFonts w:ascii="Times New Roman" w:eastAsia="Calibri" w:hAnsi="Times New Roman" w:cs="Times New Roman"/>
          <w:bCs/>
          <w:sz w:val="24"/>
          <w:szCs w:val="24"/>
        </w:rPr>
        <w:t>Alis</w:t>
      </w:r>
      <w:r w:rsidR="00063ABE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957908">
        <w:rPr>
          <w:rFonts w:ascii="Times New Roman" w:eastAsia="Calibri" w:hAnsi="Times New Roman" w:cs="Times New Roman"/>
          <w:bCs/>
          <w:sz w:val="24"/>
          <w:szCs w:val="24"/>
        </w:rPr>
        <w:t xml:space="preserve">a Waters, (DOEE), Marc </w:t>
      </w:r>
      <w:r w:rsidR="0055175D">
        <w:rPr>
          <w:rFonts w:ascii="Times New Roman" w:eastAsia="Calibri" w:hAnsi="Times New Roman" w:cs="Times New Roman"/>
          <w:bCs/>
          <w:sz w:val="24"/>
          <w:szCs w:val="24"/>
        </w:rPr>
        <w:t>Nielsen</w:t>
      </w:r>
      <w:r w:rsidR="00957908">
        <w:rPr>
          <w:rFonts w:ascii="Times New Roman" w:eastAsia="Calibri" w:hAnsi="Times New Roman" w:cs="Times New Roman"/>
          <w:bCs/>
          <w:sz w:val="24"/>
          <w:szCs w:val="24"/>
        </w:rPr>
        <w:t xml:space="preserve"> (DOEE), </w:t>
      </w:r>
      <w:r w:rsidR="00063ABE">
        <w:rPr>
          <w:rFonts w:ascii="Times New Roman" w:eastAsia="Calibri" w:hAnsi="Times New Roman" w:cs="Times New Roman"/>
          <w:bCs/>
          <w:sz w:val="24"/>
          <w:szCs w:val="24"/>
        </w:rPr>
        <w:t>Anna Lising (DOEE);</w:t>
      </w:r>
      <w:r w:rsidR="007335A4">
        <w:rPr>
          <w:rFonts w:ascii="Times New Roman" w:eastAsia="Calibri" w:hAnsi="Times New Roman" w:cs="Times New Roman"/>
          <w:bCs/>
          <w:sz w:val="24"/>
          <w:szCs w:val="24"/>
        </w:rPr>
        <w:t xml:space="preserve"> Bob Jose, (DOEE)</w:t>
      </w:r>
      <w:r w:rsidR="00E10113">
        <w:rPr>
          <w:rFonts w:ascii="Times New Roman" w:eastAsia="Calibri" w:hAnsi="Times New Roman" w:cs="Times New Roman"/>
          <w:bCs/>
          <w:sz w:val="24"/>
          <w:szCs w:val="24"/>
        </w:rPr>
        <w:t>, Sheryl Dove, (DCSEU), Solome Girma, (DCSEU), Mansi Talwar, (DCSEU)</w:t>
      </w:r>
    </w:p>
    <w:p w14:paraId="2B79EFF6" w14:textId="409B0E98" w:rsidR="0055636B" w:rsidRDefault="0055636B" w:rsidP="005563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BC5">
        <w:rPr>
          <w:rFonts w:ascii="Times New Roman" w:hAnsi="Times New Roman" w:cs="Times New Roman"/>
          <w:b/>
          <w:i/>
          <w:sz w:val="24"/>
          <w:szCs w:val="24"/>
        </w:rPr>
        <w:t>Approval of Agenda</w:t>
      </w:r>
      <w:r w:rsidR="005E5D8C" w:rsidRPr="00980B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B79EFF7" w14:textId="77777777" w:rsidR="00D46CBE" w:rsidRPr="00980BC5" w:rsidRDefault="00D46CBE" w:rsidP="005563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09FD9FF" w14:textId="2BD43B8E" w:rsidR="00AE42E3" w:rsidRDefault="00D46CBE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2C">
        <w:rPr>
          <w:rFonts w:ascii="Times New Roman" w:hAnsi="Times New Roman" w:cs="Times New Roman"/>
          <w:sz w:val="24"/>
          <w:szCs w:val="24"/>
        </w:rPr>
        <w:t xml:space="preserve">The motion to approve the agenda was made by </w:t>
      </w:r>
      <w:r w:rsidR="00A0151E">
        <w:rPr>
          <w:rFonts w:ascii="Times New Roman" w:hAnsi="Times New Roman" w:cs="Times New Roman"/>
          <w:sz w:val="24"/>
          <w:szCs w:val="24"/>
        </w:rPr>
        <w:t>Chairman Betty Ann Kane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B81E0F">
        <w:rPr>
          <w:rFonts w:ascii="Times New Roman" w:hAnsi="Times New Roman" w:cs="Times New Roman"/>
          <w:sz w:val="24"/>
          <w:szCs w:val="24"/>
        </w:rPr>
        <w:t>M</w:t>
      </w:r>
      <w:r w:rsidR="00A4067C">
        <w:rPr>
          <w:rFonts w:ascii="Times New Roman" w:hAnsi="Times New Roman" w:cs="Times New Roman"/>
          <w:sz w:val="24"/>
          <w:szCs w:val="24"/>
        </w:rPr>
        <w:t>s</w:t>
      </w:r>
      <w:r w:rsidR="00B81E0F">
        <w:rPr>
          <w:rFonts w:ascii="Times New Roman" w:hAnsi="Times New Roman" w:cs="Times New Roman"/>
          <w:sz w:val="24"/>
          <w:szCs w:val="24"/>
        </w:rPr>
        <w:t xml:space="preserve">. </w:t>
      </w:r>
      <w:r w:rsidR="00A0151E">
        <w:rPr>
          <w:rFonts w:ascii="Times New Roman" w:hAnsi="Times New Roman" w:cs="Times New Roman"/>
          <w:sz w:val="24"/>
          <w:szCs w:val="24"/>
        </w:rPr>
        <w:t>Sandra Mattavous-Frye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2C">
        <w:rPr>
          <w:rFonts w:ascii="Times New Roman" w:hAnsi="Times New Roman" w:cs="Times New Roman"/>
          <w:sz w:val="24"/>
          <w:szCs w:val="24"/>
        </w:rPr>
        <w:t>and unanimously approved by the Board</w:t>
      </w:r>
    </w:p>
    <w:p w14:paraId="2B79EFF8" w14:textId="1F7AF00B" w:rsidR="00D84497" w:rsidRDefault="00D46CBE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9F003" w14:textId="77777777" w:rsidR="00831AF2" w:rsidRDefault="00831AF2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II. Official Business</w:t>
      </w:r>
    </w:p>
    <w:p w14:paraId="2B79F004" w14:textId="77777777" w:rsidR="00831AF2" w:rsidRDefault="00831AF2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E85EB24" w14:textId="07FD6F03" w:rsidR="000A4FE2" w:rsidRDefault="00831AF2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BC5">
        <w:rPr>
          <w:rFonts w:ascii="Times New Roman" w:hAnsi="Times New Roman" w:cs="Times New Roman"/>
          <w:b/>
          <w:i/>
          <w:sz w:val="24"/>
          <w:szCs w:val="24"/>
        </w:rPr>
        <w:t xml:space="preserve">Review and Adoption of the </w:t>
      </w:r>
      <w:r w:rsidR="00A0151E">
        <w:rPr>
          <w:rFonts w:ascii="Times New Roman" w:hAnsi="Times New Roman" w:cs="Times New Roman"/>
          <w:b/>
          <w:i/>
          <w:sz w:val="24"/>
          <w:szCs w:val="24"/>
        </w:rPr>
        <w:t>August 21</w:t>
      </w:r>
      <w:r w:rsidR="00A4067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A4FE2">
        <w:rPr>
          <w:rFonts w:ascii="Times New Roman" w:hAnsi="Times New Roman" w:cs="Times New Roman"/>
          <w:b/>
          <w:i/>
          <w:sz w:val="24"/>
          <w:szCs w:val="24"/>
        </w:rPr>
        <w:t xml:space="preserve"> 2018 </w:t>
      </w:r>
      <w:r w:rsidRPr="00980BC5">
        <w:rPr>
          <w:rFonts w:ascii="Times New Roman" w:hAnsi="Times New Roman" w:cs="Times New Roman"/>
          <w:b/>
          <w:i/>
          <w:sz w:val="24"/>
          <w:szCs w:val="24"/>
        </w:rPr>
        <w:t>Minutes</w:t>
      </w:r>
      <w:r w:rsidR="00A40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23B7FF1" w14:textId="77777777" w:rsidR="000A4FE2" w:rsidRDefault="000A4FE2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B79F007" w14:textId="5AEE5D0F" w:rsidR="00831AF2" w:rsidRDefault="00831AF2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to approve the </w:t>
      </w:r>
      <w:r w:rsidR="00A0151E">
        <w:rPr>
          <w:rFonts w:ascii="Times New Roman" w:hAnsi="Times New Roman" w:cs="Times New Roman"/>
          <w:sz w:val="24"/>
          <w:szCs w:val="24"/>
        </w:rPr>
        <w:t>August 21</w:t>
      </w:r>
      <w:r w:rsidR="000A4FE2">
        <w:rPr>
          <w:rFonts w:ascii="Times New Roman" w:hAnsi="Times New Roman" w:cs="Times New Roman"/>
          <w:sz w:val="24"/>
          <w:szCs w:val="24"/>
        </w:rPr>
        <w:t>,</w:t>
      </w:r>
      <w:r w:rsidR="0044357B">
        <w:rPr>
          <w:rFonts w:ascii="Times New Roman" w:hAnsi="Times New Roman" w:cs="Times New Roman"/>
          <w:sz w:val="24"/>
          <w:szCs w:val="24"/>
        </w:rPr>
        <w:t xml:space="preserve"> 201</w:t>
      </w:r>
      <w:r w:rsidR="000A4F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B42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FE2">
        <w:rPr>
          <w:rFonts w:ascii="Times New Roman" w:hAnsi="Times New Roman" w:cs="Times New Roman"/>
          <w:sz w:val="24"/>
          <w:szCs w:val="24"/>
        </w:rPr>
        <w:t>was made by M</w:t>
      </w:r>
      <w:r w:rsidR="005677E9">
        <w:rPr>
          <w:rFonts w:ascii="Times New Roman" w:hAnsi="Times New Roman" w:cs="Times New Roman"/>
          <w:sz w:val="24"/>
          <w:szCs w:val="24"/>
        </w:rPr>
        <w:t>s</w:t>
      </w:r>
      <w:r w:rsidR="000A4FE2">
        <w:rPr>
          <w:rFonts w:ascii="Times New Roman" w:hAnsi="Times New Roman" w:cs="Times New Roman"/>
          <w:sz w:val="24"/>
          <w:szCs w:val="24"/>
        </w:rPr>
        <w:t xml:space="preserve">. </w:t>
      </w:r>
      <w:r w:rsidR="00A0151E">
        <w:rPr>
          <w:rFonts w:ascii="Times New Roman" w:hAnsi="Times New Roman" w:cs="Times New Roman"/>
          <w:sz w:val="24"/>
          <w:szCs w:val="24"/>
        </w:rPr>
        <w:t xml:space="preserve">Sandra </w:t>
      </w:r>
      <w:r w:rsidR="005028ED">
        <w:rPr>
          <w:rFonts w:ascii="Times New Roman" w:hAnsi="Times New Roman" w:cs="Times New Roman"/>
          <w:sz w:val="24"/>
          <w:szCs w:val="24"/>
        </w:rPr>
        <w:t>Mattavous</w:t>
      </w:r>
      <w:r w:rsidR="00A0151E">
        <w:rPr>
          <w:rFonts w:ascii="Times New Roman" w:hAnsi="Times New Roman" w:cs="Times New Roman"/>
          <w:sz w:val="24"/>
          <w:szCs w:val="24"/>
        </w:rPr>
        <w:t>-Frye</w:t>
      </w:r>
      <w:r w:rsidR="004435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A0151E">
        <w:rPr>
          <w:rFonts w:ascii="Times New Roman" w:hAnsi="Times New Roman" w:cs="Times New Roman"/>
          <w:sz w:val="24"/>
          <w:szCs w:val="24"/>
        </w:rPr>
        <w:t>Chairman Betty Ann Kane</w:t>
      </w:r>
      <w:r w:rsidR="002D54E9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unanimously approved by the Board.</w:t>
      </w:r>
    </w:p>
    <w:p w14:paraId="2B79F008" w14:textId="77777777" w:rsidR="00F71DCE" w:rsidRDefault="00F71DCE" w:rsidP="00C1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CC7CE" w14:textId="77777777" w:rsidR="005B0248" w:rsidRDefault="005B02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14:paraId="60846B98" w14:textId="6AAA9A99" w:rsidR="00032F35" w:rsidRDefault="007335A4" w:rsidP="000605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Energy Efficiency in PJM Capacity Market</w:t>
      </w:r>
    </w:p>
    <w:p w14:paraId="2850DBF8" w14:textId="77777777" w:rsidR="004F2C0C" w:rsidRDefault="004F2C0C" w:rsidP="0006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4F551" w14:textId="77777777" w:rsidR="00A40D60" w:rsidRDefault="00A40D60" w:rsidP="00FD5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Theresa Esterly presented an overview of PJM.  The topics discussed by Ms. Esterly were:</w:t>
      </w:r>
    </w:p>
    <w:p w14:paraId="0C57C3D2" w14:textId="77777777" w:rsidR="004072D8" w:rsidRDefault="00A40D60" w:rsidP="00FD5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PJM secures capacity:</w:t>
      </w:r>
    </w:p>
    <w:p w14:paraId="36C0F7B3" w14:textId="77777777" w:rsidR="004072D8" w:rsidRPr="00FD53DE" w:rsidRDefault="00A40D60" w:rsidP="00FD53D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3DE">
        <w:rPr>
          <w:rFonts w:ascii="Times New Roman" w:hAnsi="Times New Roman" w:cs="Times New Roman"/>
          <w:sz w:val="24"/>
          <w:szCs w:val="24"/>
        </w:rPr>
        <w:t>PJM secures resources commitments to meet system peak 3 years in the future;</w:t>
      </w:r>
    </w:p>
    <w:p w14:paraId="1ED35A43" w14:textId="5FF4F2DF" w:rsidR="004072D8" w:rsidRPr="00FD53DE" w:rsidRDefault="004072D8" w:rsidP="00FD53D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3DE">
        <w:rPr>
          <w:rFonts w:ascii="Times New Roman" w:hAnsi="Times New Roman" w:cs="Times New Roman"/>
          <w:sz w:val="24"/>
          <w:szCs w:val="24"/>
        </w:rPr>
        <w:t>PJ</w:t>
      </w:r>
      <w:r w:rsidR="00A40D60" w:rsidRPr="00FD53DE">
        <w:rPr>
          <w:rFonts w:ascii="Times New Roman" w:hAnsi="Times New Roman" w:cs="Times New Roman"/>
          <w:sz w:val="24"/>
          <w:szCs w:val="24"/>
        </w:rPr>
        <w:t>M procures capacity on behalf of Low S</w:t>
      </w:r>
      <w:r w:rsidR="006A0159">
        <w:rPr>
          <w:rFonts w:ascii="Times New Roman" w:hAnsi="Times New Roman" w:cs="Times New Roman"/>
          <w:sz w:val="24"/>
          <w:szCs w:val="24"/>
        </w:rPr>
        <w:t>erving</w:t>
      </w:r>
      <w:bookmarkStart w:id="0" w:name="_GoBack"/>
      <w:bookmarkEnd w:id="0"/>
      <w:r w:rsidR="00A40D60" w:rsidRPr="00FD53DE">
        <w:rPr>
          <w:rFonts w:ascii="Times New Roman" w:hAnsi="Times New Roman" w:cs="Times New Roman"/>
          <w:sz w:val="24"/>
          <w:szCs w:val="24"/>
        </w:rPr>
        <w:t xml:space="preserve"> Entity (LSE)</w:t>
      </w:r>
      <w:r w:rsidRPr="00FD53DE">
        <w:rPr>
          <w:rFonts w:ascii="Times New Roman" w:hAnsi="Times New Roman" w:cs="Times New Roman"/>
          <w:sz w:val="24"/>
          <w:szCs w:val="24"/>
        </w:rPr>
        <w:t>; and</w:t>
      </w:r>
    </w:p>
    <w:p w14:paraId="291B965F" w14:textId="2D3A8FBD" w:rsidR="00A1439E" w:rsidRPr="00FD53DE" w:rsidRDefault="00A40D60" w:rsidP="00FD53D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D53DE">
        <w:rPr>
          <w:rFonts w:ascii="Times New Roman" w:hAnsi="Times New Roman" w:cs="Times New Roman"/>
          <w:sz w:val="24"/>
          <w:szCs w:val="24"/>
        </w:rPr>
        <w:t>LSE opts out of RPM and procure its own capacity</w:t>
      </w:r>
    </w:p>
    <w:p w14:paraId="1A3A4BAB" w14:textId="77777777" w:rsidR="00A1439E" w:rsidRPr="00FD53DE" w:rsidRDefault="00A1439E" w:rsidP="00FD53D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53DE">
        <w:rPr>
          <w:rFonts w:ascii="Times New Roman" w:hAnsi="Times New Roman" w:cs="Times New Roman"/>
          <w:b/>
          <w:i/>
          <w:sz w:val="24"/>
          <w:szCs w:val="24"/>
          <w:u w:val="single"/>
        </w:rPr>
        <w:t>2012/22 Base Residential Auction</w:t>
      </w:r>
    </w:p>
    <w:p w14:paraId="6C39A537" w14:textId="4798CF79" w:rsidR="007335A4" w:rsidRDefault="00A1439E" w:rsidP="00FD53DE">
      <w:pPr>
        <w:rPr>
          <w:b/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Cleaning prices are shown for various entities such as:</w:t>
      </w:r>
    </w:p>
    <w:p w14:paraId="7A842DFB" w14:textId="76E6057A" w:rsidR="007335A4" w:rsidRDefault="00A1439E" w:rsidP="00FD53D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BGE $200</w:t>
      </w:r>
    </w:p>
    <w:p w14:paraId="3FFA0D89" w14:textId="7EF7F830" w:rsidR="00A1439E" w:rsidRDefault="00A1439E" w:rsidP="00FD53D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EMACC $166</w:t>
      </w:r>
    </w:p>
    <w:p w14:paraId="716D08D0" w14:textId="3B3A6DF2" w:rsidR="00A1439E" w:rsidRDefault="00A1439E" w:rsidP="00FD53D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PSE&amp;G $204</w:t>
      </w:r>
    </w:p>
    <w:p w14:paraId="3BE4F1E4" w14:textId="77777777" w:rsidR="007335A4" w:rsidRDefault="007335A4" w:rsidP="00A406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B98BD92" w14:textId="41AF2B76" w:rsidR="00A1439E" w:rsidRPr="001267D6" w:rsidRDefault="00A1439E" w:rsidP="00A406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53DE">
        <w:rPr>
          <w:rFonts w:ascii="Times New Roman" w:hAnsi="Times New Roman" w:cs="Times New Roman"/>
          <w:b/>
          <w:i/>
          <w:sz w:val="24"/>
          <w:szCs w:val="24"/>
          <w:u w:val="single"/>
        </w:rPr>
        <w:t>Action Credits are given yearly by PJM to Market Sellers</w:t>
      </w:r>
    </w:p>
    <w:p w14:paraId="59208D78" w14:textId="77777777" w:rsidR="007335A4" w:rsidRDefault="007335A4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317D1" w14:textId="52B0852B" w:rsidR="00A1439E" w:rsidRPr="00FD53DE" w:rsidRDefault="00A1439E" w:rsidP="00FD53D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3DE">
        <w:rPr>
          <w:rFonts w:ascii="Times New Roman" w:hAnsi="Times New Roman" w:cs="Times New Roman"/>
          <w:sz w:val="24"/>
          <w:szCs w:val="24"/>
        </w:rPr>
        <w:t>Energy Efficiency Resource Definition is to achieve a continuous reduction in electric energy consumption at the end-use customer’s retail site that is not reflected in the peak load forecast prepared for the auction.</w:t>
      </w:r>
    </w:p>
    <w:p w14:paraId="25F21230" w14:textId="77777777" w:rsidR="00A1439E" w:rsidRDefault="00A1439E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19245" w14:textId="4C160AD4" w:rsidR="00A1439E" w:rsidRPr="001267D6" w:rsidRDefault="00A1439E" w:rsidP="00A406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53DE">
        <w:rPr>
          <w:rFonts w:ascii="Times New Roman" w:hAnsi="Times New Roman" w:cs="Times New Roman"/>
          <w:b/>
          <w:i/>
          <w:sz w:val="24"/>
          <w:szCs w:val="24"/>
          <w:u w:val="single"/>
        </w:rPr>
        <w:t>Eligibility Crit</w:t>
      </w:r>
      <w:r w:rsidR="004072D8" w:rsidRPr="00FD53DE"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r w:rsidRPr="00FD53DE">
        <w:rPr>
          <w:rFonts w:ascii="Times New Roman" w:hAnsi="Times New Roman" w:cs="Times New Roman"/>
          <w:b/>
          <w:i/>
          <w:sz w:val="24"/>
          <w:szCs w:val="24"/>
          <w:u w:val="single"/>
        </w:rPr>
        <w:t>ria for EE Installation</w:t>
      </w:r>
    </w:p>
    <w:p w14:paraId="50E02609" w14:textId="77777777" w:rsidR="007335A4" w:rsidRDefault="007335A4" w:rsidP="00A406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2200142" w14:textId="740DD507" w:rsidR="007335A4" w:rsidRDefault="004072D8" w:rsidP="00FD53D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3DE">
        <w:rPr>
          <w:rFonts w:ascii="Times New Roman" w:hAnsi="Times New Roman" w:cs="Times New Roman"/>
          <w:sz w:val="24"/>
          <w:szCs w:val="24"/>
        </w:rPr>
        <w:t>Re-installation must be scheduled for completion prior to delivery year; it is not reflected in peak load forecast; installation exceeds relevant standard at time of installation; it achieves load reduction during defined EE Performance Hours; and installation is not dispatchable.</w:t>
      </w:r>
    </w:p>
    <w:p w14:paraId="591967C8" w14:textId="77777777" w:rsidR="001267D6" w:rsidRDefault="001267D6" w:rsidP="00126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FDAF6" w14:textId="25725760" w:rsidR="001267D6" w:rsidRDefault="001267D6" w:rsidP="001267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EE Resource Eligibility</w:t>
      </w:r>
    </w:p>
    <w:p w14:paraId="2E8EBA7E" w14:textId="77777777" w:rsidR="001267D6" w:rsidRDefault="001267D6" w:rsidP="001267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4954B97" w14:textId="6635CF9F" w:rsidR="001267D6" w:rsidRPr="00FD53DE" w:rsidRDefault="001267D6" w:rsidP="00FD53D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3DE">
        <w:rPr>
          <w:rFonts w:ascii="Times New Roman" w:hAnsi="Times New Roman" w:cs="Times New Roman"/>
          <w:sz w:val="24"/>
          <w:szCs w:val="24"/>
        </w:rPr>
        <w:t>EE Resources represents the installation of EE during a defined period of time from June 1 to May 31 in a zone or sub zone 1 LDA.</w:t>
      </w:r>
    </w:p>
    <w:p w14:paraId="45FBC15C" w14:textId="77777777" w:rsidR="001267D6" w:rsidRDefault="001267D6" w:rsidP="00126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AE180" w14:textId="12C38E7B" w:rsidR="001267D6" w:rsidRPr="00FD53DE" w:rsidRDefault="001267D6" w:rsidP="00FD53D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3DE">
        <w:rPr>
          <w:rFonts w:ascii="Times New Roman" w:hAnsi="Times New Roman" w:cs="Times New Roman"/>
          <w:sz w:val="24"/>
          <w:szCs w:val="24"/>
        </w:rPr>
        <w:t>EE Resource is eligible to be offered into RPM action.</w:t>
      </w:r>
    </w:p>
    <w:p w14:paraId="5459C410" w14:textId="77777777" w:rsidR="001267D6" w:rsidRDefault="001267D6" w:rsidP="00126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DB10A" w14:textId="40E00F17" w:rsidR="001267D6" w:rsidRPr="00FD53DE" w:rsidRDefault="001267D6" w:rsidP="00FD53D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3DE">
        <w:rPr>
          <w:rFonts w:ascii="Times New Roman" w:hAnsi="Times New Roman" w:cs="Times New Roman"/>
          <w:sz w:val="24"/>
          <w:szCs w:val="24"/>
        </w:rPr>
        <w:t>Only certain installation EE Resources are eligibility to offer into an RPM action and the minimum value of EE Resou</w:t>
      </w:r>
      <w:r w:rsidR="00362385" w:rsidRPr="00FD53DE">
        <w:rPr>
          <w:rFonts w:ascii="Times New Roman" w:hAnsi="Times New Roman" w:cs="Times New Roman"/>
          <w:sz w:val="24"/>
          <w:szCs w:val="24"/>
        </w:rPr>
        <w:t>r</w:t>
      </w:r>
      <w:r w:rsidRPr="00FD53DE">
        <w:rPr>
          <w:rFonts w:ascii="Times New Roman" w:hAnsi="Times New Roman" w:cs="Times New Roman"/>
          <w:sz w:val="24"/>
          <w:szCs w:val="24"/>
        </w:rPr>
        <w:t xml:space="preserve">ces </w:t>
      </w:r>
      <w:r w:rsidR="00362385" w:rsidRPr="00FD53DE">
        <w:rPr>
          <w:rFonts w:ascii="Times New Roman" w:hAnsi="Times New Roman" w:cs="Times New Roman"/>
          <w:sz w:val="24"/>
          <w:szCs w:val="24"/>
        </w:rPr>
        <w:t>must be 0.1 MW.</w:t>
      </w:r>
    </w:p>
    <w:p w14:paraId="1F106503" w14:textId="77777777" w:rsidR="00362385" w:rsidRDefault="00362385" w:rsidP="00126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FF829" w14:textId="6EAFC928" w:rsidR="00362385" w:rsidRDefault="00362385" w:rsidP="001267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Nominated EE Value &amp; Capacity Performance Value</w:t>
      </w:r>
    </w:p>
    <w:p w14:paraId="528AEC2D" w14:textId="77777777" w:rsidR="001346C2" w:rsidRDefault="001346C2" w:rsidP="00126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26EC9" w14:textId="6F00221A" w:rsidR="001346C2" w:rsidRDefault="001346C2" w:rsidP="00FD53D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3DE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D53DE">
        <w:rPr>
          <w:rFonts w:ascii="Times New Roman" w:hAnsi="Times New Roman" w:cs="Times New Roman"/>
          <w:sz w:val="24"/>
          <w:szCs w:val="24"/>
        </w:rPr>
        <w:t xml:space="preserve">inated EE Value = average demand reductions during the EE Performance Hours </w:t>
      </w:r>
      <w:r w:rsidR="002B4DB2">
        <w:rPr>
          <w:rFonts w:ascii="Times New Roman" w:hAnsi="Times New Roman" w:cs="Times New Roman"/>
          <w:sz w:val="24"/>
          <w:szCs w:val="24"/>
        </w:rPr>
        <w:t>in Delivery Year.</w:t>
      </w:r>
    </w:p>
    <w:p w14:paraId="2D94F678" w14:textId="4C1CA64A" w:rsidR="002B4DB2" w:rsidRDefault="002B4DB2" w:rsidP="00FD53D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Capacity Performance Value = lower of the expected average demand reductions during the EE Performance Hours and Winter Performance Hours.</w:t>
      </w:r>
    </w:p>
    <w:p w14:paraId="02244518" w14:textId="77777777" w:rsidR="002B4DB2" w:rsidRDefault="002B4DB2" w:rsidP="002B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873B1" w14:textId="010893EA" w:rsidR="002B4DB2" w:rsidRDefault="002B4DB2" w:rsidP="002B4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Delivery Year </w:t>
      </w:r>
      <w:r w:rsidR="006042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(DY)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Post Installation M&amp;V Report</w:t>
      </w:r>
    </w:p>
    <w:p w14:paraId="12DB1A55" w14:textId="77777777" w:rsidR="002B4DB2" w:rsidRDefault="002B4DB2" w:rsidP="002B4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E9F20D6" w14:textId="0854D80A" w:rsidR="002B4DB2" w:rsidRDefault="002B4DB2" w:rsidP="00FD53D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measurement activity</w:t>
      </w:r>
    </w:p>
    <w:p w14:paraId="3BBE2316" w14:textId="61CFB81C" w:rsidR="002B4DB2" w:rsidRDefault="002B4DB2" w:rsidP="00FD53D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Validate nominated EE Value</w:t>
      </w:r>
    </w:p>
    <w:p w14:paraId="78D6E6C8" w14:textId="2B855822" w:rsidR="002B4DB2" w:rsidRDefault="002B4DB2" w:rsidP="00FD53D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Demonstration of Ca</w:t>
      </w:r>
      <w:r w:rsidR="006042C1">
        <w:rPr>
          <w:rFonts w:ascii="Times New Roman" w:hAnsi="Times New Roman" w:cs="Times New Roman"/>
          <w:sz w:val="24"/>
          <w:szCs w:val="24"/>
        </w:rPr>
        <w:t>pacity Rights</w:t>
      </w:r>
    </w:p>
    <w:p w14:paraId="207E6214" w14:textId="5CB6F36F" w:rsidR="006042C1" w:rsidRDefault="006042C1" w:rsidP="00FD53D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due 15 business days prior to DY</w:t>
      </w:r>
    </w:p>
    <w:p w14:paraId="3592D30A" w14:textId="004847E8" w:rsidR="006042C1" w:rsidRDefault="006042C1" w:rsidP="00FD53D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is DY specific.</w:t>
      </w:r>
    </w:p>
    <w:p w14:paraId="71A5CA21" w14:textId="153CDE27" w:rsidR="006042C1" w:rsidRDefault="006042C1" w:rsidP="00FD53D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installation M&amp;V reports requirements described in PJM Manual 18B</w:t>
      </w:r>
    </w:p>
    <w:p w14:paraId="6FFB42C1" w14:textId="2917619D" w:rsidR="006042C1" w:rsidRDefault="006042C1" w:rsidP="00FD53D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 &amp; M&amp;V report template is available on PJM website</w:t>
      </w:r>
    </w:p>
    <w:p w14:paraId="411F1D3F" w14:textId="77777777" w:rsidR="006042C1" w:rsidRDefault="006042C1" w:rsidP="0060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F8B5B" w14:textId="51B2747D" w:rsidR="006042C1" w:rsidRDefault="006042C1" w:rsidP="006042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Performance required for EE </w:t>
      </w:r>
      <w:r w:rsidR="005028ED">
        <w:rPr>
          <w:rFonts w:ascii="Times New Roman" w:hAnsi="Times New Roman" w:cs="Times New Roman"/>
          <w:b/>
          <w:i/>
          <w:sz w:val="24"/>
          <w:szCs w:val="24"/>
          <w:u w:val="single"/>
        </w:rPr>
        <w:t>Resources</w:t>
      </w:r>
    </w:p>
    <w:p w14:paraId="7CB1F813" w14:textId="77777777" w:rsidR="006042C1" w:rsidRDefault="006042C1" w:rsidP="006042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B1F0A1D" w14:textId="62552C8C" w:rsidR="006042C1" w:rsidRDefault="006042C1" w:rsidP="00FD53D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demonstrate committed Nominated EE Value/Capacity </w:t>
      </w:r>
    </w:p>
    <w:p w14:paraId="0C99D4D9" w14:textId="4110E03D" w:rsidR="006042C1" w:rsidRDefault="006042C1" w:rsidP="00FD53D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to penalty charges if fail to demonstrate</w:t>
      </w:r>
    </w:p>
    <w:p w14:paraId="55F8B3A7" w14:textId="3F776472" w:rsidR="006042C1" w:rsidRPr="00FD53DE" w:rsidRDefault="006042C1" w:rsidP="00FD53D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subject to post installation M&amp;V Audit by PJM or independent third party.</w:t>
      </w:r>
    </w:p>
    <w:p w14:paraId="60DD2095" w14:textId="77777777" w:rsidR="007335A4" w:rsidRDefault="007335A4" w:rsidP="00A406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5E5751" w14:textId="7BB1BBC3" w:rsidR="00B72703" w:rsidRPr="00B72703" w:rsidRDefault="00B72703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asked clarifying questions regarding DCSEU’s bid into PJM and Mr. Trabue and VEIC representatives explained their process.</w:t>
      </w:r>
    </w:p>
    <w:p w14:paraId="0A48816A" w14:textId="77777777" w:rsidR="00B72703" w:rsidRDefault="00B72703" w:rsidP="007335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5DEE103" w14:textId="6ED89C51" w:rsidR="004F2C0C" w:rsidRDefault="007335A4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Assignments for Drafting SEUAB Annual </w:t>
      </w:r>
      <w:r w:rsidR="004B3080">
        <w:rPr>
          <w:rFonts w:ascii="Times New Roman" w:hAnsi="Times New Roman" w:cs="Times New Roman"/>
          <w:b/>
          <w:i/>
          <w:sz w:val="24"/>
          <w:szCs w:val="24"/>
          <w:u w:val="single"/>
        </w:rPr>
        <w:t>(1:04:57)</w:t>
      </w:r>
    </w:p>
    <w:p w14:paraId="26DA3ED4" w14:textId="77777777" w:rsidR="007335A4" w:rsidRDefault="007335A4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91B31" w14:textId="61F36984" w:rsidR="007335A4" w:rsidRDefault="006042C1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Corman asked Dr. Taresa Lawrence to give the Board an update with the Office of the Inspector General</w:t>
      </w:r>
      <w:r w:rsidR="00B72703">
        <w:rPr>
          <w:rFonts w:ascii="Times New Roman" w:hAnsi="Times New Roman" w:cs="Times New Roman"/>
          <w:sz w:val="24"/>
          <w:szCs w:val="24"/>
        </w:rPr>
        <w:t>’s (OIG) evaluation of DCSEU’s contract</w:t>
      </w:r>
      <w:r>
        <w:rPr>
          <w:rFonts w:ascii="Times New Roman" w:hAnsi="Times New Roman" w:cs="Times New Roman"/>
          <w:sz w:val="24"/>
          <w:szCs w:val="24"/>
        </w:rPr>
        <w:t>.  Dr. Lawrence</w:t>
      </w:r>
      <w:r w:rsidR="00463C0C">
        <w:rPr>
          <w:rFonts w:ascii="Times New Roman" w:hAnsi="Times New Roman" w:cs="Times New Roman"/>
          <w:sz w:val="24"/>
          <w:szCs w:val="24"/>
        </w:rPr>
        <w:t xml:space="preserve"> gave a brief overview of her discussion with the Office of the Inspector General by saying the </w:t>
      </w:r>
      <w:r w:rsidR="00B72703">
        <w:rPr>
          <w:rFonts w:ascii="Times New Roman" w:hAnsi="Times New Roman" w:cs="Times New Roman"/>
          <w:sz w:val="24"/>
          <w:szCs w:val="24"/>
        </w:rPr>
        <w:t xml:space="preserve">intent of the evaluation was to determine whether the terms and conditions of the </w:t>
      </w:r>
      <w:r w:rsidR="00463C0C">
        <w:rPr>
          <w:rFonts w:ascii="Times New Roman" w:hAnsi="Times New Roman" w:cs="Times New Roman"/>
          <w:sz w:val="24"/>
          <w:szCs w:val="24"/>
        </w:rPr>
        <w:t xml:space="preserve">new </w:t>
      </w:r>
      <w:r w:rsidR="00B72703">
        <w:rPr>
          <w:rFonts w:ascii="Times New Roman" w:hAnsi="Times New Roman" w:cs="Times New Roman"/>
          <w:sz w:val="24"/>
          <w:szCs w:val="24"/>
        </w:rPr>
        <w:t xml:space="preserve">multiyear </w:t>
      </w:r>
      <w:r w:rsidR="00463C0C">
        <w:rPr>
          <w:rFonts w:ascii="Times New Roman" w:hAnsi="Times New Roman" w:cs="Times New Roman"/>
          <w:sz w:val="24"/>
          <w:szCs w:val="24"/>
        </w:rPr>
        <w:t>contract were favorable to the District or conflicting with any best practices of the District</w:t>
      </w:r>
      <w:r w:rsidR="00B72703">
        <w:rPr>
          <w:rFonts w:ascii="Times New Roman" w:hAnsi="Times New Roman" w:cs="Times New Roman"/>
          <w:sz w:val="24"/>
          <w:szCs w:val="24"/>
        </w:rPr>
        <w:t>, to assess whether the contract terms have been effectively implemented, and to review DOEE’s oversight of the contract</w:t>
      </w:r>
      <w:r w:rsidR="00463C0C">
        <w:rPr>
          <w:rFonts w:ascii="Times New Roman" w:hAnsi="Times New Roman" w:cs="Times New Roman"/>
          <w:sz w:val="24"/>
          <w:szCs w:val="24"/>
        </w:rPr>
        <w:t xml:space="preserve">. </w:t>
      </w:r>
      <w:r w:rsidR="00B72703">
        <w:rPr>
          <w:rFonts w:ascii="Times New Roman" w:hAnsi="Times New Roman" w:cs="Times New Roman"/>
          <w:sz w:val="24"/>
          <w:szCs w:val="24"/>
        </w:rPr>
        <w:t xml:space="preserve">Dr. Lawrence said DOEE </w:t>
      </w:r>
      <w:r w:rsidR="00463C0C">
        <w:rPr>
          <w:rFonts w:ascii="Times New Roman" w:hAnsi="Times New Roman" w:cs="Times New Roman"/>
          <w:sz w:val="24"/>
          <w:szCs w:val="24"/>
        </w:rPr>
        <w:t>re</w:t>
      </w:r>
      <w:r w:rsidR="00B72703">
        <w:rPr>
          <w:rFonts w:ascii="Times New Roman" w:hAnsi="Times New Roman" w:cs="Times New Roman"/>
          <w:sz w:val="24"/>
          <w:szCs w:val="24"/>
        </w:rPr>
        <w:t>c</w:t>
      </w:r>
      <w:r w:rsidR="00463C0C">
        <w:rPr>
          <w:rFonts w:ascii="Times New Roman" w:hAnsi="Times New Roman" w:cs="Times New Roman"/>
          <w:sz w:val="24"/>
          <w:szCs w:val="24"/>
        </w:rPr>
        <w:t xml:space="preserve">eived the draft report and will </w:t>
      </w:r>
      <w:r w:rsidR="00B72703">
        <w:rPr>
          <w:rFonts w:ascii="Times New Roman" w:hAnsi="Times New Roman" w:cs="Times New Roman"/>
          <w:sz w:val="24"/>
          <w:szCs w:val="24"/>
        </w:rPr>
        <w:t xml:space="preserve">provide responses to the recommendations. OIG requested limited circulation of the report at this time since it is still a draft report however, </w:t>
      </w:r>
      <w:r w:rsidR="00463C0C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B72703">
        <w:rPr>
          <w:rFonts w:ascii="Times New Roman" w:hAnsi="Times New Roman" w:cs="Times New Roman"/>
          <w:sz w:val="24"/>
          <w:szCs w:val="24"/>
        </w:rPr>
        <w:t>recommendations was specific to the</w:t>
      </w:r>
      <w:r w:rsidR="00463C0C">
        <w:rPr>
          <w:rFonts w:ascii="Times New Roman" w:hAnsi="Times New Roman" w:cs="Times New Roman"/>
          <w:sz w:val="24"/>
          <w:szCs w:val="24"/>
        </w:rPr>
        <w:t xml:space="preserve"> Board</w:t>
      </w:r>
      <w:r w:rsidR="00B72703">
        <w:rPr>
          <w:rFonts w:ascii="Times New Roman" w:hAnsi="Times New Roman" w:cs="Times New Roman"/>
          <w:sz w:val="24"/>
          <w:szCs w:val="24"/>
        </w:rPr>
        <w:t xml:space="preserve"> and actions the Chair of the Board should take</w:t>
      </w:r>
      <w:r w:rsidR="00B57DEE">
        <w:rPr>
          <w:rFonts w:ascii="Times New Roman" w:hAnsi="Times New Roman" w:cs="Times New Roman"/>
          <w:sz w:val="24"/>
          <w:szCs w:val="24"/>
        </w:rPr>
        <w:t xml:space="preserve"> regarding the timing of submission of the Board’s report</w:t>
      </w:r>
      <w:r w:rsidR="00B72703">
        <w:rPr>
          <w:rFonts w:ascii="Times New Roman" w:hAnsi="Times New Roman" w:cs="Times New Roman"/>
          <w:sz w:val="24"/>
          <w:szCs w:val="24"/>
        </w:rPr>
        <w:t xml:space="preserve">, so that </w:t>
      </w:r>
      <w:r w:rsidR="00463C0C">
        <w:rPr>
          <w:rFonts w:ascii="Times New Roman" w:hAnsi="Times New Roman" w:cs="Times New Roman"/>
          <w:sz w:val="24"/>
          <w:szCs w:val="24"/>
        </w:rPr>
        <w:t xml:space="preserve">that recommendation </w:t>
      </w:r>
      <w:r w:rsidR="00B72703">
        <w:rPr>
          <w:rFonts w:ascii="Times New Roman" w:hAnsi="Times New Roman" w:cs="Times New Roman"/>
          <w:sz w:val="24"/>
          <w:szCs w:val="24"/>
        </w:rPr>
        <w:t xml:space="preserve">was sent </w:t>
      </w:r>
      <w:r w:rsidR="00463C0C">
        <w:rPr>
          <w:rFonts w:ascii="Times New Roman" w:hAnsi="Times New Roman" w:cs="Times New Roman"/>
          <w:sz w:val="24"/>
          <w:szCs w:val="24"/>
        </w:rPr>
        <w:t>to the Chair for a response.</w:t>
      </w:r>
    </w:p>
    <w:p w14:paraId="3FF989D5" w14:textId="77777777" w:rsidR="00463C0C" w:rsidRDefault="00463C0C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956ED" w14:textId="3EE99436" w:rsidR="00463C0C" w:rsidRPr="00FD53DE" w:rsidRDefault="00463C0C" w:rsidP="007335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53DE">
        <w:rPr>
          <w:rFonts w:ascii="Times New Roman" w:hAnsi="Times New Roman" w:cs="Times New Roman"/>
          <w:b/>
          <w:i/>
          <w:sz w:val="24"/>
          <w:szCs w:val="24"/>
          <w:u w:val="single"/>
        </w:rPr>
        <w:t>Chairman Corman gave out assignments regarding the annual report:</w:t>
      </w:r>
    </w:p>
    <w:p w14:paraId="3EB19D3A" w14:textId="77777777" w:rsidR="00463C0C" w:rsidRDefault="00463C0C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7A2CD" w14:textId="5223E92F" w:rsidR="00463C0C" w:rsidRDefault="001F69C3" w:rsidP="00B5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63C0C" w:rsidRPr="00B53E63">
        <w:rPr>
          <w:rFonts w:ascii="Times New Roman" w:hAnsi="Times New Roman" w:cs="Times New Roman"/>
          <w:sz w:val="24"/>
          <w:szCs w:val="24"/>
        </w:rPr>
        <w:t>he EM&amp;V Report</w:t>
      </w:r>
      <w:r>
        <w:rPr>
          <w:rFonts w:ascii="Times New Roman" w:hAnsi="Times New Roman" w:cs="Times New Roman"/>
          <w:sz w:val="24"/>
          <w:szCs w:val="24"/>
        </w:rPr>
        <w:t xml:space="preserve"> will be attached to the Board’s report.</w:t>
      </w:r>
      <w:r w:rsidR="002D60E2">
        <w:rPr>
          <w:rFonts w:ascii="Times New Roman" w:hAnsi="Times New Roman" w:cs="Times New Roman"/>
          <w:sz w:val="24"/>
          <w:szCs w:val="24"/>
        </w:rPr>
        <w:t xml:space="preserve"> Mr. Trabue agreed to serve as the DCSEU’s point of contact for questions the Board may have. He also reminded the Board they have DCSEU’s FY17 Annual Report for reference.</w:t>
      </w:r>
    </w:p>
    <w:p w14:paraId="4D47C684" w14:textId="77777777" w:rsidR="002D60E2" w:rsidRDefault="002D60E2" w:rsidP="00B5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30702" w14:textId="3461629A" w:rsidR="00463C0C" w:rsidRDefault="00463C0C" w:rsidP="00FD53D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Summary – John Mizroch</w:t>
      </w:r>
    </w:p>
    <w:p w14:paraId="17107A60" w14:textId="7C81E8F6" w:rsidR="00463C0C" w:rsidRDefault="00463C0C" w:rsidP="00B53E6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A7">
        <w:rPr>
          <w:rFonts w:ascii="Times New Roman" w:hAnsi="Times New Roman" w:cs="Times New Roman"/>
          <w:sz w:val="24"/>
          <w:szCs w:val="24"/>
        </w:rPr>
        <w:t>Nat</w:t>
      </w:r>
      <w:r w:rsidR="002D60E2">
        <w:rPr>
          <w:rFonts w:ascii="Times New Roman" w:hAnsi="Times New Roman" w:cs="Times New Roman"/>
          <w:sz w:val="24"/>
          <w:szCs w:val="24"/>
        </w:rPr>
        <w:t>ural</w:t>
      </w:r>
      <w:r w:rsidRPr="00B53E63">
        <w:rPr>
          <w:rFonts w:ascii="Times New Roman" w:hAnsi="Times New Roman" w:cs="Times New Roman"/>
          <w:sz w:val="24"/>
          <w:szCs w:val="24"/>
        </w:rPr>
        <w:t xml:space="preserve"> Gas Consumption – </w:t>
      </w:r>
      <w:r w:rsidR="000C3973">
        <w:rPr>
          <w:rFonts w:ascii="Times New Roman" w:hAnsi="Times New Roman" w:cs="Times New Roman"/>
          <w:sz w:val="24"/>
          <w:szCs w:val="24"/>
        </w:rPr>
        <w:t>Washington Gas</w:t>
      </w:r>
    </w:p>
    <w:p w14:paraId="5608A85D" w14:textId="3B848685" w:rsidR="000C3973" w:rsidRPr="00E728A7" w:rsidRDefault="000C3973" w:rsidP="00B53E6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Electricity Consumption – Pepco </w:t>
      </w:r>
    </w:p>
    <w:p w14:paraId="5B81852F" w14:textId="1ED32CC4" w:rsidR="004B3080" w:rsidRDefault="00463C0C" w:rsidP="00FD53D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Increasing </w:t>
      </w:r>
      <w:r w:rsidR="000C3973">
        <w:rPr>
          <w:rFonts w:ascii="Times New Roman" w:hAnsi="Times New Roman" w:cs="Times New Roman"/>
          <w:sz w:val="24"/>
          <w:szCs w:val="24"/>
        </w:rPr>
        <w:t xml:space="preserve">Renewable </w:t>
      </w:r>
      <w:r>
        <w:rPr>
          <w:rFonts w:ascii="Times New Roman" w:hAnsi="Times New Roman" w:cs="Times New Roman"/>
          <w:sz w:val="24"/>
          <w:szCs w:val="24"/>
        </w:rPr>
        <w:t xml:space="preserve">Energy </w:t>
      </w:r>
      <w:r w:rsidR="000C3973">
        <w:rPr>
          <w:rFonts w:ascii="Times New Roman" w:hAnsi="Times New Roman" w:cs="Times New Roman"/>
          <w:sz w:val="24"/>
          <w:szCs w:val="24"/>
        </w:rPr>
        <w:t xml:space="preserve">Generating Capacity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3080">
        <w:rPr>
          <w:rFonts w:ascii="Times New Roman" w:hAnsi="Times New Roman" w:cs="Times New Roman"/>
          <w:sz w:val="24"/>
          <w:szCs w:val="24"/>
        </w:rPr>
        <w:t xml:space="preserve"> </w:t>
      </w:r>
      <w:r w:rsidR="000C3973">
        <w:rPr>
          <w:rFonts w:ascii="Times New Roman" w:hAnsi="Times New Roman" w:cs="Times New Roman"/>
          <w:sz w:val="24"/>
          <w:szCs w:val="24"/>
        </w:rPr>
        <w:t>Chairman Kane (PSC)</w:t>
      </w:r>
    </w:p>
    <w:p w14:paraId="71BC6EA8" w14:textId="266B7B0B" w:rsidR="00463C0C" w:rsidRDefault="000C3973" w:rsidP="00FD53D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Increasing Energy Efficiency of </w:t>
      </w:r>
      <w:r w:rsidR="004B3080">
        <w:rPr>
          <w:rFonts w:ascii="Times New Roman" w:hAnsi="Times New Roman" w:cs="Times New Roman"/>
          <w:sz w:val="24"/>
          <w:szCs w:val="24"/>
        </w:rPr>
        <w:t xml:space="preserve">Low-Income </w:t>
      </w:r>
      <w:r>
        <w:rPr>
          <w:rFonts w:ascii="Times New Roman" w:hAnsi="Times New Roman" w:cs="Times New Roman"/>
          <w:sz w:val="24"/>
          <w:szCs w:val="24"/>
        </w:rPr>
        <w:t xml:space="preserve">Properties </w:t>
      </w:r>
      <w:r w:rsidR="004B3080">
        <w:rPr>
          <w:rFonts w:ascii="Times New Roman" w:hAnsi="Times New Roman" w:cs="Times New Roman"/>
          <w:sz w:val="24"/>
          <w:szCs w:val="24"/>
        </w:rPr>
        <w:t xml:space="preserve">- </w:t>
      </w:r>
      <w:r w:rsidR="00463C0C">
        <w:rPr>
          <w:rFonts w:ascii="Times New Roman" w:hAnsi="Times New Roman" w:cs="Times New Roman"/>
          <w:sz w:val="24"/>
          <w:szCs w:val="24"/>
        </w:rPr>
        <w:t xml:space="preserve"> </w:t>
      </w:r>
      <w:r w:rsidR="004B3080">
        <w:rPr>
          <w:rFonts w:ascii="Times New Roman" w:hAnsi="Times New Roman" w:cs="Times New Roman"/>
          <w:sz w:val="24"/>
          <w:szCs w:val="24"/>
        </w:rPr>
        <w:t>Sandra Mattavous-Frye</w:t>
      </w:r>
      <w:r>
        <w:rPr>
          <w:rFonts w:ascii="Times New Roman" w:hAnsi="Times New Roman" w:cs="Times New Roman"/>
          <w:sz w:val="24"/>
          <w:szCs w:val="24"/>
        </w:rPr>
        <w:t xml:space="preserve"> (OPC)</w:t>
      </w:r>
    </w:p>
    <w:p w14:paraId="1C8317A7" w14:textId="149F9BFD" w:rsidR="00463C0C" w:rsidRDefault="004B3080" w:rsidP="00FD53D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Jobs – Nicole Steele</w:t>
      </w:r>
    </w:p>
    <w:p w14:paraId="283BAE6F" w14:textId="738283DD" w:rsidR="004B3080" w:rsidRDefault="004B3080" w:rsidP="00FD53D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Leveraging External Funds – </w:t>
      </w:r>
      <w:r w:rsidR="00E17F1D">
        <w:rPr>
          <w:rFonts w:ascii="Times New Roman" w:hAnsi="Times New Roman" w:cs="Times New Roman"/>
          <w:sz w:val="24"/>
          <w:szCs w:val="24"/>
        </w:rPr>
        <w:t>TBD</w:t>
      </w:r>
    </w:p>
    <w:p w14:paraId="4A2FED36" w14:textId="12520C40" w:rsidR="004B3080" w:rsidRDefault="004B3080" w:rsidP="00FD53D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Reducing Growth </w:t>
      </w:r>
      <w:r w:rsidR="000C3973">
        <w:rPr>
          <w:rFonts w:ascii="Times New Roman" w:hAnsi="Times New Roman" w:cs="Times New Roman"/>
          <w:sz w:val="24"/>
          <w:szCs w:val="24"/>
        </w:rPr>
        <w:t xml:space="preserve">in Peak Demand </w:t>
      </w:r>
      <w:r>
        <w:rPr>
          <w:rFonts w:ascii="Times New Roman" w:hAnsi="Times New Roman" w:cs="Times New Roman"/>
          <w:sz w:val="24"/>
          <w:szCs w:val="24"/>
        </w:rPr>
        <w:t>– Millie Knowlton</w:t>
      </w:r>
    </w:p>
    <w:p w14:paraId="6812D5F3" w14:textId="74581DF7" w:rsidR="004B3080" w:rsidRDefault="00B64125" w:rsidP="00FD53D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Reducing Growth in </w:t>
      </w:r>
      <w:r w:rsidR="004B3080">
        <w:rPr>
          <w:rFonts w:ascii="Times New Roman" w:hAnsi="Times New Roman" w:cs="Times New Roman"/>
          <w:sz w:val="24"/>
          <w:szCs w:val="24"/>
        </w:rPr>
        <w:t>Largest Energy Users – Kirsten Williams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E94D2" w14:textId="40970F94" w:rsidR="004B3080" w:rsidRDefault="004B3080" w:rsidP="00FD53D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Innovation – Richard G</w:t>
      </w:r>
      <w:r w:rsidR="00E1011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aves</w:t>
      </w:r>
    </w:p>
    <w:p w14:paraId="3A78AAD2" w14:textId="448BB0E1" w:rsidR="004B3080" w:rsidRDefault="004B3080" w:rsidP="00FD53D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Societal Cost Test </w:t>
      </w:r>
      <w:r w:rsidR="00BD6CC3">
        <w:rPr>
          <w:rFonts w:ascii="Times New Roman" w:hAnsi="Times New Roman" w:cs="Times New Roman"/>
          <w:sz w:val="24"/>
          <w:szCs w:val="24"/>
        </w:rPr>
        <w:t>&amp; EM&amp;V</w:t>
      </w:r>
      <w:r>
        <w:rPr>
          <w:rFonts w:ascii="Times New Roman" w:hAnsi="Times New Roman" w:cs="Times New Roman"/>
          <w:sz w:val="24"/>
          <w:szCs w:val="24"/>
        </w:rPr>
        <w:t>– Nina Dodge</w:t>
      </w:r>
    </w:p>
    <w:p w14:paraId="3E0D7AD6" w14:textId="4071ED51" w:rsidR="00BD6CC3" w:rsidRDefault="00BD6CC3" w:rsidP="00FD53D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forward recommendations – Bicky Corman</w:t>
      </w:r>
    </w:p>
    <w:p w14:paraId="7929327B" w14:textId="2669175F" w:rsidR="00BD6CC3" w:rsidRDefault="004B3080" w:rsidP="00B53E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CBE Requirements – </w:t>
      </w:r>
      <w:r w:rsidR="00BD6CC3">
        <w:rPr>
          <w:rFonts w:ascii="Times New Roman" w:hAnsi="Times New Roman" w:cs="Times New Roman"/>
          <w:sz w:val="24"/>
          <w:szCs w:val="24"/>
        </w:rPr>
        <w:t>TBD</w:t>
      </w:r>
    </w:p>
    <w:p w14:paraId="7A7EC184" w14:textId="77777777" w:rsidR="002D60E2" w:rsidRPr="00B53E63" w:rsidRDefault="002D60E2" w:rsidP="00B53E63">
      <w:pPr>
        <w:pStyle w:val="ListParagraph"/>
        <w:spacing w:after="0" w:line="240" w:lineRule="auto"/>
      </w:pPr>
    </w:p>
    <w:p w14:paraId="37B68C5E" w14:textId="77777777" w:rsidR="002D60E2" w:rsidRDefault="00117A8D" w:rsidP="0011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Board’s report is due ninety days after the EM&amp;V Report has been </w:t>
      </w:r>
      <w:r w:rsidR="002D60E2">
        <w:rPr>
          <w:rFonts w:ascii="Times New Roman" w:hAnsi="Times New Roman" w:cs="Times New Roman"/>
          <w:sz w:val="24"/>
          <w:szCs w:val="24"/>
        </w:rPr>
        <w:t>finalized and transmitted to the Board. This is expected to occur before the end of September.</w:t>
      </w:r>
    </w:p>
    <w:p w14:paraId="69902CD1" w14:textId="77777777" w:rsidR="002D60E2" w:rsidRDefault="002D60E2" w:rsidP="0011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4B5DB" w14:textId="69B0CC84" w:rsidR="00117A8D" w:rsidRDefault="00BD6CC3" w:rsidP="0011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Mattavous-Frye</w:t>
      </w:r>
      <w:r w:rsidR="002D60E2">
        <w:rPr>
          <w:rFonts w:ascii="Times New Roman" w:hAnsi="Times New Roman" w:cs="Times New Roman"/>
          <w:sz w:val="24"/>
          <w:szCs w:val="24"/>
        </w:rPr>
        <w:t xml:space="preserve"> recommended having </w:t>
      </w:r>
      <w:r w:rsidR="003D6286">
        <w:rPr>
          <w:rFonts w:ascii="Times New Roman" w:hAnsi="Times New Roman" w:cs="Times New Roman"/>
          <w:sz w:val="24"/>
          <w:szCs w:val="24"/>
        </w:rPr>
        <w:t>a lay fact sheet as part of the final Board’s report that could be easily understood and disseminated to the public, members and constituents.</w:t>
      </w:r>
    </w:p>
    <w:p w14:paraId="677C9841" w14:textId="77777777" w:rsidR="00117A8D" w:rsidRPr="00FD53DE" w:rsidRDefault="00117A8D" w:rsidP="0011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C0DC7" w14:textId="77777777" w:rsidR="00117A8D" w:rsidRDefault="007335A4" w:rsidP="007335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DCSEU Program U</w:t>
      </w:r>
      <w:r w:rsidR="00117A8D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date &amp; Annual </w:t>
      </w:r>
      <w:r w:rsidR="00117A8D">
        <w:rPr>
          <w:rFonts w:ascii="Times New Roman" w:hAnsi="Times New Roman" w:cs="Times New Roman"/>
          <w:b/>
          <w:i/>
          <w:sz w:val="24"/>
          <w:szCs w:val="24"/>
          <w:u w:val="single"/>
        </w:rPr>
        <w:t>Plan (1:23:34)</w:t>
      </w:r>
    </w:p>
    <w:p w14:paraId="14E3124A" w14:textId="77777777" w:rsidR="00117A8D" w:rsidRDefault="00117A8D" w:rsidP="007335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453911C" w14:textId="7115F066" w:rsidR="007335A4" w:rsidRDefault="00117A8D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Ted Trabue</w:t>
      </w:r>
      <w:r w:rsidR="00B86E35">
        <w:rPr>
          <w:rFonts w:ascii="Times New Roman" w:hAnsi="Times New Roman" w:cs="Times New Roman"/>
          <w:sz w:val="24"/>
          <w:szCs w:val="24"/>
        </w:rPr>
        <w:t xml:space="preserve"> said there were about twenty days left in the fiscal year.  </w:t>
      </w:r>
      <w:r w:rsidR="000C3973">
        <w:rPr>
          <w:rFonts w:ascii="Times New Roman" w:hAnsi="Times New Roman" w:cs="Times New Roman"/>
          <w:sz w:val="24"/>
          <w:szCs w:val="24"/>
        </w:rPr>
        <w:t>DCSEU is</w:t>
      </w:r>
      <w:r w:rsidR="00B86E35">
        <w:rPr>
          <w:rFonts w:ascii="Times New Roman" w:hAnsi="Times New Roman" w:cs="Times New Roman"/>
          <w:sz w:val="24"/>
          <w:szCs w:val="24"/>
        </w:rPr>
        <w:t xml:space="preserve"> at the maximum goal for the electric savings</w:t>
      </w:r>
      <w:r w:rsidR="000C3973">
        <w:rPr>
          <w:rFonts w:ascii="Times New Roman" w:hAnsi="Times New Roman" w:cs="Times New Roman"/>
          <w:sz w:val="24"/>
          <w:szCs w:val="24"/>
        </w:rPr>
        <w:t>,</w:t>
      </w:r>
      <w:r w:rsidR="00B86E35">
        <w:rPr>
          <w:rFonts w:ascii="Times New Roman" w:hAnsi="Times New Roman" w:cs="Times New Roman"/>
          <w:sz w:val="24"/>
          <w:szCs w:val="24"/>
        </w:rPr>
        <w:t xml:space="preserve"> and </w:t>
      </w:r>
      <w:r w:rsidR="000C3973">
        <w:rPr>
          <w:rFonts w:ascii="Times New Roman" w:hAnsi="Times New Roman" w:cs="Times New Roman"/>
          <w:sz w:val="24"/>
          <w:szCs w:val="24"/>
        </w:rPr>
        <w:t xml:space="preserve">for the </w:t>
      </w:r>
      <w:r w:rsidR="00B86E35">
        <w:rPr>
          <w:rFonts w:ascii="Times New Roman" w:hAnsi="Times New Roman" w:cs="Times New Roman"/>
          <w:sz w:val="24"/>
          <w:szCs w:val="24"/>
        </w:rPr>
        <w:t>gas savings</w:t>
      </w:r>
      <w:r w:rsidR="000C3973">
        <w:rPr>
          <w:rFonts w:ascii="Times New Roman" w:hAnsi="Times New Roman" w:cs="Times New Roman"/>
          <w:sz w:val="24"/>
          <w:szCs w:val="24"/>
        </w:rPr>
        <w:t>, they</w:t>
      </w:r>
      <w:r w:rsidR="00B86E35">
        <w:rPr>
          <w:rFonts w:ascii="Times New Roman" w:hAnsi="Times New Roman" w:cs="Times New Roman"/>
          <w:sz w:val="24"/>
          <w:szCs w:val="24"/>
        </w:rPr>
        <w:t xml:space="preserve"> have exceeded the minimum.  </w:t>
      </w:r>
      <w:r w:rsidR="000C3973">
        <w:rPr>
          <w:rFonts w:ascii="Times New Roman" w:hAnsi="Times New Roman" w:cs="Times New Roman"/>
          <w:sz w:val="24"/>
          <w:szCs w:val="24"/>
        </w:rPr>
        <w:t>The</w:t>
      </w:r>
      <w:r w:rsidR="002957C6">
        <w:rPr>
          <w:rFonts w:ascii="Times New Roman" w:hAnsi="Times New Roman" w:cs="Times New Roman"/>
          <w:sz w:val="24"/>
          <w:szCs w:val="24"/>
        </w:rPr>
        <w:t>y are</w:t>
      </w:r>
      <w:r w:rsidR="00B86E35">
        <w:rPr>
          <w:rFonts w:ascii="Times New Roman" w:hAnsi="Times New Roman" w:cs="Times New Roman"/>
          <w:sz w:val="24"/>
          <w:szCs w:val="24"/>
        </w:rPr>
        <w:t xml:space="preserve"> hoping over the next twenty days </w:t>
      </w:r>
      <w:r w:rsidR="000C3973">
        <w:rPr>
          <w:rFonts w:ascii="Times New Roman" w:hAnsi="Times New Roman" w:cs="Times New Roman"/>
          <w:sz w:val="24"/>
          <w:szCs w:val="24"/>
        </w:rPr>
        <w:t>to</w:t>
      </w:r>
      <w:r w:rsidR="00B86E35">
        <w:rPr>
          <w:rFonts w:ascii="Times New Roman" w:hAnsi="Times New Roman" w:cs="Times New Roman"/>
          <w:sz w:val="24"/>
          <w:szCs w:val="24"/>
        </w:rPr>
        <w:t xml:space="preserve"> exceed the maximum.  </w:t>
      </w:r>
    </w:p>
    <w:p w14:paraId="3EFFC554" w14:textId="77777777" w:rsidR="00B86E35" w:rsidRDefault="00B86E35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05127" w14:textId="333DCEEB" w:rsidR="00B86E35" w:rsidRDefault="00B86E35" w:rsidP="00FD53D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Renewable Energy – </w:t>
      </w:r>
      <w:r w:rsidR="000C3973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are well over the maximum</w:t>
      </w:r>
      <w:r w:rsidR="000C5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6D3BD" w14:textId="293691F7" w:rsidR="00B86E35" w:rsidRDefault="00B86E35" w:rsidP="00FD53D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Low-Income Savings – The numbers show </w:t>
      </w:r>
      <w:r w:rsidR="000C3973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are at a minimum.  The low-income spend is tied </w:t>
      </w:r>
      <w:r w:rsidR="00E83543">
        <w:rPr>
          <w:rFonts w:ascii="Times New Roman" w:hAnsi="Times New Roman" w:cs="Times New Roman"/>
          <w:sz w:val="24"/>
          <w:szCs w:val="24"/>
        </w:rPr>
        <w:t xml:space="preserve">to the low-income savings so </w:t>
      </w:r>
      <w:r w:rsidR="000C3973">
        <w:rPr>
          <w:rFonts w:ascii="Times New Roman" w:hAnsi="Times New Roman" w:cs="Times New Roman"/>
          <w:sz w:val="24"/>
          <w:szCs w:val="24"/>
        </w:rPr>
        <w:t>those</w:t>
      </w:r>
      <w:r w:rsidR="00E83543">
        <w:rPr>
          <w:rFonts w:ascii="Times New Roman" w:hAnsi="Times New Roman" w:cs="Times New Roman"/>
          <w:sz w:val="24"/>
          <w:szCs w:val="24"/>
        </w:rPr>
        <w:t xml:space="preserve"> numbers have not moved as of </w:t>
      </w:r>
      <w:r w:rsidR="000C3973">
        <w:rPr>
          <w:rFonts w:ascii="Times New Roman" w:hAnsi="Times New Roman" w:cs="Times New Roman"/>
          <w:sz w:val="24"/>
          <w:szCs w:val="24"/>
        </w:rPr>
        <w:t xml:space="preserve">the previous </w:t>
      </w:r>
      <w:r w:rsidR="00E83543">
        <w:rPr>
          <w:rFonts w:ascii="Times New Roman" w:hAnsi="Times New Roman" w:cs="Times New Roman"/>
          <w:sz w:val="24"/>
          <w:szCs w:val="24"/>
        </w:rPr>
        <w:t xml:space="preserve">readings.  </w:t>
      </w:r>
      <w:r w:rsidR="000C5994">
        <w:rPr>
          <w:rFonts w:ascii="Times New Roman" w:hAnsi="Times New Roman" w:cs="Times New Roman"/>
          <w:sz w:val="24"/>
          <w:szCs w:val="24"/>
        </w:rPr>
        <w:t>DCSEU is</w:t>
      </w:r>
      <w:r w:rsidR="00E83543">
        <w:rPr>
          <w:rFonts w:ascii="Times New Roman" w:hAnsi="Times New Roman" w:cs="Times New Roman"/>
          <w:sz w:val="24"/>
          <w:szCs w:val="24"/>
        </w:rPr>
        <w:t xml:space="preserve"> expected to close some projects over the next few weeks.</w:t>
      </w:r>
    </w:p>
    <w:p w14:paraId="1703FCFA" w14:textId="06B11981" w:rsidR="00E83543" w:rsidRDefault="00E83543" w:rsidP="00FD53D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Jobs –</w:t>
      </w:r>
      <w:r w:rsidR="00D1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Green Jobs are tied to the contractors, </w:t>
      </w:r>
      <w:r w:rsidR="000C599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they are going out doing work on a lot of projects this month.  The DCSEU will update </w:t>
      </w:r>
      <w:r w:rsidR="000C5994">
        <w:rPr>
          <w:rFonts w:ascii="Times New Roman" w:hAnsi="Times New Roman" w:cs="Times New Roman"/>
          <w:sz w:val="24"/>
          <w:szCs w:val="24"/>
        </w:rPr>
        <w:t xml:space="preserve">the Board </w:t>
      </w:r>
      <w:r>
        <w:rPr>
          <w:rFonts w:ascii="Times New Roman" w:hAnsi="Times New Roman" w:cs="Times New Roman"/>
          <w:sz w:val="24"/>
          <w:szCs w:val="24"/>
        </w:rPr>
        <w:t>again in November.</w:t>
      </w:r>
    </w:p>
    <w:p w14:paraId="66D17153" w14:textId="0C788B3A" w:rsidR="00E83543" w:rsidRDefault="00E83543" w:rsidP="00FD53D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CBE Spend – A lot of </w:t>
      </w:r>
      <w:r w:rsidR="000C3973">
        <w:rPr>
          <w:rFonts w:ascii="Times New Roman" w:hAnsi="Times New Roman" w:cs="Times New Roman"/>
          <w:sz w:val="24"/>
          <w:szCs w:val="24"/>
        </w:rPr>
        <w:t>this spend is</w:t>
      </w:r>
      <w:r>
        <w:rPr>
          <w:rFonts w:ascii="Times New Roman" w:hAnsi="Times New Roman" w:cs="Times New Roman"/>
          <w:sz w:val="24"/>
          <w:szCs w:val="24"/>
        </w:rPr>
        <w:t xml:space="preserve"> tied up in the low-income projects so the number will come up quit</w:t>
      </w:r>
      <w:r w:rsidR="000C39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bit short.  </w:t>
      </w:r>
      <w:r w:rsidR="000C3973">
        <w:rPr>
          <w:rFonts w:ascii="Times New Roman" w:hAnsi="Times New Roman" w:cs="Times New Roman"/>
          <w:sz w:val="24"/>
          <w:szCs w:val="24"/>
        </w:rPr>
        <w:t xml:space="preserve">DCSEU </w:t>
      </w:r>
      <w:r>
        <w:rPr>
          <w:rFonts w:ascii="Times New Roman" w:hAnsi="Times New Roman" w:cs="Times New Roman"/>
          <w:sz w:val="24"/>
          <w:szCs w:val="24"/>
        </w:rPr>
        <w:t xml:space="preserve">will give </w:t>
      </w:r>
      <w:r w:rsidR="000C3973">
        <w:rPr>
          <w:rFonts w:ascii="Times New Roman" w:hAnsi="Times New Roman" w:cs="Times New Roman"/>
          <w:sz w:val="24"/>
          <w:szCs w:val="24"/>
        </w:rPr>
        <w:t xml:space="preserve">the Board </w:t>
      </w:r>
      <w:r>
        <w:rPr>
          <w:rFonts w:ascii="Times New Roman" w:hAnsi="Times New Roman" w:cs="Times New Roman"/>
          <w:sz w:val="24"/>
          <w:szCs w:val="24"/>
        </w:rPr>
        <w:t xml:space="preserve">the findings in </w:t>
      </w:r>
      <w:r w:rsidR="000C3973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next report.</w:t>
      </w:r>
    </w:p>
    <w:p w14:paraId="013A72B1" w14:textId="3C4D90A8" w:rsidR="00E83543" w:rsidRPr="00FD53DE" w:rsidRDefault="00E83543" w:rsidP="00FD53D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Workforce Development – Graduation </w:t>
      </w:r>
      <w:r w:rsidR="000C3973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in December 2018</w:t>
      </w:r>
      <w:r w:rsidR="000C5994">
        <w:rPr>
          <w:rFonts w:ascii="Times New Roman" w:hAnsi="Times New Roman" w:cs="Times New Roman"/>
          <w:sz w:val="24"/>
          <w:szCs w:val="24"/>
        </w:rPr>
        <w:t>.</w:t>
      </w:r>
    </w:p>
    <w:p w14:paraId="31E9F07F" w14:textId="77777777" w:rsidR="00117A8D" w:rsidRDefault="00117A8D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F4DDA" w14:textId="289F1487" w:rsidR="00117A8D" w:rsidRPr="00FD53DE" w:rsidRDefault="00E83543" w:rsidP="007335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FY2019 (1:</w:t>
      </w:r>
      <w:r w:rsidR="003D5755">
        <w:rPr>
          <w:rFonts w:ascii="Times New Roman" w:hAnsi="Times New Roman" w:cs="Times New Roman"/>
          <w:b/>
          <w:i/>
          <w:sz w:val="24"/>
          <w:szCs w:val="24"/>
          <w:u w:val="single"/>
        </w:rPr>
        <w:t>35:16)</w:t>
      </w:r>
    </w:p>
    <w:p w14:paraId="171300A9" w14:textId="77777777" w:rsidR="004B3080" w:rsidRDefault="004B3080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2E838" w14:textId="47963DBB" w:rsidR="003D5755" w:rsidRDefault="003D5755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Marcus Walker presented updates for the coming year FY2019 to the Board</w:t>
      </w:r>
      <w:r w:rsidR="000C5994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discussed Market Capabilities and Differentiators</w:t>
      </w:r>
      <w:r w:rsidR="00E728A7">
        <w:rPr>
          <w:rFonts w:ascii="Times New Roman" w:hAnsi="Times New Roman" w:cs="Times New Roman"/>
          <w:sz w:val="24"/>
          <w:szCs w:val="24"/>
        </w:rPr>
        <w:t>. He said t</w:t>
      </w:r>
      <w:r>
        <w:rPr>
          <w:rFonts w:ascii="Times New Roman" w:hAnsi="Times New Roman" w:cs="Times New Roman"/>
          <w:sz w:val="24"/>
          <w:szCs w:val="24"/>
        </w:rPr>
        <w:t xml:space="preserve">hey did a lot more CBE Spend in low-income, single family and solar, but </w:t>
      </w:r>
      <w:r w:rsidR="00D1025F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were no</w:t>
      </w:r>
      <w:r w:rsidR="00D1025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achieving the maximum saving goals.  The new multi-year contract is requiring </w:t>
      </w:r>
      <w:r w:rsidR="00D1025F">
        <w:rPr>
          <w:rFonts w:ascii="Times New Roman" w:hAnsi="Times New Roman" w:cs="Times New Roman"/>
          <w:sz w:val="24"/>
          <w:szCs w:val="24"/>
        </w:rPr>
        <w:t xml:space="preserve">DCSEU </w:t>
      </w:r>
      <w:r>
        <w:rPr>
          <w:rFonts w:ascii="Times New Roman" w:hAnsi="Times New Roman" w:cs="Times New Roman"/>
          <w:sz w:val="24"/>
          <w:szCs w:val="24"/>
        </w:rPr>
        <w:t xml:space="preserve">to work with some of the largest energy users, </w:t>
      </w:r>
      <w:r w:rsidR="006831E4">
        <w:rPr>
          <w:rFonts w:ascii="Times New Roman" w:hAnsi="Times New Roman" w:cs="Times New Roman"/>
          <w:sz w:val="24"/>
          <w:szCs w:val="24"/>
        </w:rPr>
        <w:t xml:space="preserve">manage </w:t>
      </w:r>
      <w:r>
        <w:rPr>
          <w:rFonts w:ascii="Times New Roman" w:hAnsi="Times New Roman" w:cs="Times New Roman"/>
          <w:sz w:val="24"/>
          <w:szCs w:val="24"/>
        </w:rPr>
        <w:t>customer relationship</w:t>
      </w:r>
      <w:r w:rsidR="006831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to do things around technical assistan</w:t>
      </w:r>
      <w:r w:rsidR="006831E4">
        <w:rPr>
          <w:rFonts w:ascii="Times New Roman" w:hAnsi="Times New Roman" w:cs="Times New Roman"/>
          <w:sz w:val="24"/>
          <w:szCs w:val="24"/>
        </w:rPr>
        <w:t>ce</w:t>
      </w:r>
      <w:r w:rsidR="00EF7982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ttribution and to look for a more innovative way to get bigger and cheaper savings. </w:t>
      </w:r>
    </w:p>
    <w:p w14:paraId="571CC1FC" w14:textId="77777777" w:rsidR="00EF7982" w:rsidRDefault="00EF7982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AB9A4" w14:textId="5938D8B2" w:rsidR="00EF7982" w:rsidRPr="00B53E63" w:rsidRDefault="00EF7982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3E63">
        <w:rPr>
          <w:rFonts w:ascii="Times New Roman" w:hAnsi="Times New Roman" w:cs="Times New Roman"/>
          <w:sz w:val="24"/>
          <w:szCs w:val="24"/>
          <w:u w:val="single"/>
        </w:rPr>
        <w:t>Electric and Gas Contract Performance Benchmarks</w:t>
      </w:r>
    </w:p>
    <w:p w14:paraId="74DE1581" w14:textId="77777777" w:rsidR="00EF7982" w:rsidRDefault="00EF7982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3DAEA" w14:textId="6E15A0C0" w:rsidR="00EF7982" w:rsidRDefault="00EF7982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about 600 customers/contractors transactions who are working for </w:t>
      </w:r>
      <w:r w:rsidR="006831E4">
        <w:rPr>
          <w:rFonts w:ascii="Times New Roman" w:hAnsi="Times New Roman" w:cs="Times New Roman"/>
          <w:sz w:val="24"/>
          <w:szCs w:val="24"/>
        </w:rPr>
        <w:t>DCSEU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831E4">
        <w:rPr>
          <w:rFonts w:ascii="Times New Roman" w:hAnsi="Times New Roman" w:cs="Times New Roman"/>
          <w:sz w:val="24"/>
          <w:szCs w:val="24"/>
        </w:rPr>
        <w:t xml:space="preserve">Mr. Walker provided </w:t>
      </w:r>
      <w:r>
        <w:rPr>
          <w:rFonts w:ascii="Times New Roman" w:hAnsi="Times New Roman" w:cs="Times New Roman"/>
          <w:sz w:val="24"/>
          <w:szCs w:val="24"/>
        </w:rPr>
        <w:t>a breakout of the budget</w:t>
      </w:r>
      <w:r w:rsidR="006831E4">
        <w:rPr>
          <w:rFonts w:ascii="Times New Roman" w:hAnsi="Times New Roman" w:cs="Times New Roman"/>
          <w:sz w:val="24"/>
          <w:szCs w:val="24"/>
        </w:rPr>
        <w:t xml:space="preserve">, including </w:t>
      </w:r>
      <w:r>
        <w:rPr>
          <w:rFonts w:ascii="Times New Roman" w:hAnsi="Times New Roman" w:cs="Times New Roman"/>
          <w:sz w:val="24"/>
          <w:szCs w:val="24"/>
        </w:rPr>
        <w:t xml:space="preserve">20% </w:t>
      </w:r>
      <w:r w:rsidR="006831E4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general administration.  The FY2019 program or initiative shows how much would be spent on each program in FY2019.</w:t>
      </w:r>
    </w:p>
    <w:p w14:paraId="2DCC0859" w14:textId="77777777" w:rsidR="00EF7982" w:rsidRDefault="00EF7982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91BEC" w14:textId="3E4D843D" w:rsidR="00EF7982" w:rsidRDefault="00EF7982" w:rsidP="00FD53D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Commercial FY2019 Plan </w:t>
      </w:r>
      <w:r w:rsidR="00DB26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8A7">
        <w:rPr>
          <w:rFonts w:ascii="Times New Roman" w:hAnsi="Times New Roman" w:cs="Times New Roman"/>
          <w:sz w:val="24"/>
          <w:szCs w:val="24"/>
        </w:rPr>
        <w:t xml:space="preserve">DCSEU </w:t>
      </w:r>
      <w:r w:rsidR="00DB26BE">
        <w:rPr>
          <w:rFonts w:ascii="Times New Roman" w:hAnsi="Times New Roman" w:cs="Times New Roman"/>
          <w:sz w:val="24"/>
          <w:szCs w:val="24"/>
        </w:rPr>
        <w:t xml:space="preserve">will continue to work with </w:t>
      </w:r>
      <w:r w:rsidR="005028ED">
        <w:rPr>
          <w:rFonts w:ascii="Times New Roman" w:hAnsi="Times New Roman" w:cs="Times New Roman"/>
          <w:sz w:val="24"/>
          <w:szCs w:val="24"/>
        </w:rPr>
        <w:t xml:space="preserve">the </w:t>
      </w:r>
      <w:r w:rsidR="00DB26BE">
        <w:rPr>
          <w:rFonts w:ascii="Times New Roman" w:hAnsi="Times New Roman" w:cs="Times New Roman"/>
          <w:sz w:val="24"/>
          <w:szCs w:val="24"/>
        </w:rPr>
        <w:t xml:space="preserve">largest energy users and work upstream on some </w:t>
      </w:r>
      <w:r w:rsidR="00E728A7">
        <w:rPr>
          <w:rFonts w:ascii="Times New Roman" w:hAnsi="Times New Roman" w:cs="Times New Roman"/>
          <w:sz w:val="24"/>
          <w:szCs w:val="24"/>
        </w:rPr>
        <w:t>of their</w:t>
      </w:r>
      <w:r w:rsidR="00DB26BE">
        <w:rPr>
          <w:rFonts w:ascii="Times New Roman" w:hAnsi="Times New Roman" w:cs="Times New Roman"/>
          <w:sz w:val="24"/>
          <w:szCs w:val="24"/>
        </w:rPr>
        <w:t xml:space="preserve"> rebate programs.  </w:t>
      </w:r>
      <w:r w:rsidR="00E728A7">
        <w:rPr>
          <w:rFonts w:ascii="Times New Roman" w:hAnsi="Times New Roman" w:cs="Times New Roman"/>
          <w:sz w:val="24"/>
          <w:szCs w:val="24"/>
        </w:rPr>
        <w:t>DCSEU is</w:t>
      </w:r>
      <w:r w:rsidR="00DB26BE">
        <w:rPr>
          <w:rFonts w:ascii="Times New Roman" w:hAnsi="Times New Roman" w:cs="Times New Roman"/>
          <w:sz w:val="24"/>
          <w:szCs w:val="24"/>
        </w:rPr>
        <w:t xml:space="preserve"> working on attributions and pa</w:t>
      </w:r>
      <w:r w:rsidR="00E728A7">
        <w:rPr>
          <w:rFonts w:ascii="Times New Roman" w:hAnsi="Times New Roman" w:cs="Times New Roman"/>
          <w:sz w:val="24"/>
          <w:szCs w:val="24"/>
        </w:rPr>
        <w:t xml:space="preserve">y </w:t>
      </w:r>
      <w:r w:rsidR="00DB26BE">
        <w:rPr>
          <w:rFonts w:ascii="Times New Roman" w:hAnsi="Times New Roman" w:cs="Times New Roman"/>
          <w:sz w:val="24"/>
          <w:szCs w:val="24"/>
        </w:rPr>
        <w:t xml:space="preserve">for performance. </w:t>
      </w:r>
      <w:r w:rsidR="00E728A7">
        <w:rPr>
          <w:rFonts w:ascii="Times New Roman" w:hAnsi="Times New Roman" w:cs="Times New Roman"/>
          <w:sz w:val="24"/>
          <w:szCs w:val="24"/>
        </w:rPr>
        <w:t>A</w:t>
      </w:r>
      <w:r w:rsidR="00DB26BE">
        <w:rPr>
          <w:rFonts w:ascii="Times New Roman" w:hAnsi="Times New Roman" w:cs="Times New Roman"/>
          <w:sz w:val="24"/>
          <w:szCs w:val="24"/>
        </w:rPr>
        <w:t xml:space="preserve"> Memorandum of Understanding (MOU)</w:t>
      </w:r>
      <w:r w:rsidR="00E728A7">
        <w:rPr>
          <w:rFonts w:ascii="Times New Roman" w:hAnsi="Times New Roman" w:cs="Times New Roman"/>
          <w:sz w:val="24"/>
          <w:szCs w:val="24"/>
        </w:rPr>
        <w:t xml:space="preserve"> will be signed</w:t>
      </w:r>
      <w:r w:rsidR="00DB26BE">
        <w:rPr>
          <w:rFonts w:ascii="Times New Roman" w:hAnsi="Times New Roman" w:cs="Times New Roman"/>
          <w:sz w:val="24"/>
          <w:szCs w:val="24"/>
        </w:rPr>
        <w:t>.</w:t>
      </w:r>
    </w:p>
    <w:p w14:paraId="30070272" w14:textId="54D2B568" w:rsidR="005028ED" w:rsidRDefault="00DB26BE" w:rsidP="00FD53D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Refrigeration Control</w:t>
      </w:r>
      <w:r w:rsidR="005028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Campaign – They are slightly a little more expensive</w:t>
      </w:r>
      <w:r w:rsidR="005028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FA46D3" w14:textId="4D2B3BC2" w:rsidR="00DB26BE" w:rsidRPr="00B53E63" w:rsidRDefault="005028ED" w:rsidP="00B5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DCSEU is </w:t>
      </w:r>
      <w:r w:rsidR="00DB26BE" w:rsidRPr="00B53E63">
        <w:rPr>
          <w:rFonts w:ascii="Times New Roman" w:hAnsi="Times New Roman" w:cs="Times New Roman"/>
          <w:sz w:val="24"/>
          <w:szCs w:val="24"/>
        </w:rPr>
        <w:t>looking to save more on the lighting.</w:t>
      </w:r>
    </w:p>
    <w:p w14:paraId="2F471262" w14:textId="77777777" w:rsidR="00DB26BE" w:rsidRDefault="00DB26BE" w:rsidP="00DB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9CF9C" w14:textId="20EE7402" w:rsidR="00DB26BE" w:rsidRPr="00B53E63" w:rsidRDefault="00DB26BE" w:rsidP="00DB26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3E63">
        <w:rPr>
          <w:rFonts w:ascii="Times New Roman" w:hAnsi="Times New Roman" w:cs="Times New Roman"/>
          <w:sz w:val="24"/>
          <w:szCs w:val="24"/>
          <w:u w:val="single"/>
        </w:rPr>
        <w:t>Residential FY2019 Plan</w:t>
      </w:r>
    </w:p>
    <w:p w14:paraId="3D8E8E1B" w14:textId="77777777" w:rsidR="00DB26BE" w:rsidRPr="00FD53DE" w:rsidRDefault="00DB26BE" w:rsidP="00DB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E41C7" w14:textId="6BD4C27A" w:rsidR="007335A4" w:rsidRDefault="000C5994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DCSEU </w:t>
      </w:r>
      <w:r w:rsidR="00DB26BE">
        <w:rPr>
          <w:rFonts w:ascii="Times New Roman" w:hAnsi="Times New Roman" w:cs="Times New Roman"/>
          <w:sz w:val="24"/>
          <w:szCs w:val="24"/>
        </w:rPr>
        <w:t xml:space="preserve">implemented the Income Qualified Efficiency (IQE)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DB26BE">
        <w:rPr>
          <w:rFonts w:ascii="Times New Roman" w:hAnsi="Times New Roman" w:cs="Times New Roman"/>
          <w:sz w:val="24"/>
          <w:szCs w:val="24"/>
        </w:rPr>
        <w:t>w</w:t>
      </w:r>
      <w:r w:rsidR="00E728A7">
        <w:rPr>
          <w:rFonts w:ascii="Times New Roman" w:hAnsi="Times New Roman" w:cs="Times New Roman"/>
          <w:sz w:val="24"/>
          <w:szCs w:val="24"/>
        </w:rPr>
        <w:t>h</w:t>
      </w:r>
      <w:r w:rsidR="00DB26BE">
        <w:rPr>
          <w:rFonts w:ascii="Times New Roman" w:hAnsi="Times New Roman" w:cs="Times New Roman"/>
          <w:sz w:val="24"/>
          <w:szCs w:val="24"/>
        </w:rPr>
        <w:t>ere building owners and c</w:t>
      </w:r>
      <w:r w:rsidR="009A174C">
        <w:rPr>
          <w:rFonts w:ascii="Times New Roman" w:hAnsi="Times New Roman" w:cs="Times New Roman"/>
          <w:sz w:val="24"/>
          <w:szCs w:val="24"/>
        </w:rPr>
        <w:t>o</w:t>
      </w:r>
      <w:r w:rsidR="00DB26BE">
        <w:rPr>
          <w:rFonts w:ascii="Times New Roman" w:hAnsi="Times New Roman" w:cs="Times New Roman"/>
          <w:sz w:val="24"/>
          <w:szCs w:val="24"/>
        </w:rPr>
        <w:t xml:space="preserve">ntractors are working together to get more customer contribution, </w:t>
      </w:r>
      <w:r w:rsidR="00B83DDA">
        <w:rPr>
          <w:rFonts w:ascii="Times New Roman" w:hAnsi="Times New Roman" w:cs="Times New Roman"/>
          <w:sz w:val="24"/>
          <w:szCs w:val="24"/>
        </w:rPr>
        <w:t xml:space="preserve">which impacts DCSEU’s </w:t>
      </w:r>
      <w:r w:rsidR="00DB26BE">
        <w:rPr>
          <w:rFonts w:ascii="Times New Roman" w:hAnsi="Times New Roman" w:cs="Times New Roman"/>
          <w:sz w:val="24"/>
          <w:szCs w:val="24"/>
        </w:rPr>
        <w:t xml:space="preserve">yield </w:t>
      </w:r>
      <w:r w:rsidR="009A174C">
        <w:rPr>
          <w:rFonts w:ascii="Times New Roman" w:hAnsi="Times New Roman" w:cs="Times New Roman"/>
          <w:sz w:val="24"/>
          <w:szCs w:val="24"/>
        </w:rPr>
        <w:t>on low-income savings project</w:t>
      </w:r>
      <w:r w:rsidR="00B83DDA">
        <w:rPr>
          <w:rFonts w:ascii="Times New Roman" w:hAnsi="Times New Roman" w:cs="Times New Roman"/>
          <w:sz w:val="24"/>
          <w:szCs w:val="24"/>
        </w:rPr>
        <w:t>s,</w:t>
      </w:r>
      <w:r w:rsidR="009A174C">
        <w:rPr>
          <w:rFonts w:ascii="Times New Roman" w:hAnsi="Times New Roman" w:cs="Times New Roman"/>
          <w:sz w:val="24"/>
          <w:szCs w:val="24"/>
        </w:rPr>
        <w:t xml:space="preserve"> which help</w:t>
      </w:r>
      <w:r w:rsidR="00B83DDA">
        <w:rPr>
          <w:rFonts w:ascii="Times New Roman" w:hAnsi="Times New Roman" w:cs="Times New Roman"/>
          <w:sz w:val="24"/>
          <w:szCs w:val="24"/>
        </w:rPr>
        <w:t xml:space="preserve"> DCSEU’s</w:t>
      </w:r>
      <w:r w:rsidR="009A174C">
        <w:rPr>
          <w:rFonts w:ascii="Times New Roman" w:hAnsi="Times New Roman" w:cs="Times New Roman"/>
          <w:sz w:val="24"/>
          <w:szCs w:val="24"/>
        </w:rPr>
        <w:t xml:space="preserve"> dollars go further.  </w:t>
      </w:r>
      <w:r w:rsidR="00D1025F">
        <w:rPr>
          <w:rFonts w:ascii="Times New Roman" w:hAnsi="Times New Roman" w:cs="Times New Roman"/>
          <w:sz w:val="24"/>
          <w:szCs w:val="24"/>
        </w:rPr>
        <w:t>DCSEU is</w:t>
      </w:r>
      <w:r w:rsidR="009A174C">
        <w:rPr>
          <w:rFonts w:ascii="Times New Roman" w:hAnsi="Times New Roman" w:cs="Times New Roman"/>
          <w:sz w:val="24"/>
          <w:szCs w:val="24"/>
        </w:rPr>
        <w:t xml:space="preserve"> launching and Income Opportunity Fund.  </w:t>
      </w:r>
      <w:r w:rsidR="00D1025F">
        <w:rPr>
          <w:rFonts w:ascii="Times New Roman" w:hAnsi="Times New Roman" w:cs="Times New Roman"/>
          <w:sz w:val="24"/>
          <w:szCs w:val="24"/>
        </w:rPr>
        <w:t xml:space="preserve">They </w:t>
      </w:r>
      <w:r w:rsidR="009A174C">
        <w:rPr>
          <w:rFonts w:ascii="Times New Roman" w:hAnsi="Times New Roman" w:cs="Times New Roman"/>
          <w:sz w:val="24"/>
          <w:szCs w:val="24"/>
        </w:rPr>
        <w:t xml:space="preserve">are using that to go out and raise funds for low impact projects.  </w:t>
      </w:r>
      <w:r w:rsidR="00D1025F">
        <w:rPr>
          <w:rFonts w:ascii="Times New Roman" w:hAnsi="Times New Roman" w:cs="Times New Roman"/>
          <w:sz w:val="24"/>
          <w:szCs w:val="24"/>
        </w:rPr>
        <w:t xml:space="preserve">They </w:t>
      </w:r>
      <w:r w:rsidR="009A174C">
        <w:rPr>
          <w:rFonts w:ascii="Times New Roman" w:hAnsi="Times New Roman" w:cs="Times New Roman"/>
          <w:sz w:val="24"/>
          <w:szCs w:val="24"/>
        </w:rPr>
        <w:t xml:space="preserve">are working with the </w:t>
      </w:r>
      <w:r w:rsidR="00D1025F">
        <w:rPr>
          <w:rFonts w:ascii="Times New Roman" w:hAnsi="Times New Roman" w:cs="Times New Roman"/>
          <w:sz w:val="24"/>
          <w:szCs w:val="24"/>
        </w:rPr>
        <w:t xml:space="preserve">SREC </w:t>
      </w:r>
      <w:r w:rsidR="009A174C">
        <w:rPr>
          <w:rFonts w:ascii="Times New Roman" w:hAnsi="Times New Roman" w:cs="Times New Roman"/>
          <w:sz w:val="24"/>
          <w:szCs w:val="24"/>
        </w:rPr>
        <w:t xml:space="preserve">program with </w:t>
      </w:r>
      <w:r w:rsidR="00E728A7">
        <w:rPr>
          <w:rFonts w:ascii="Times New Roman" w:hAnsi="Times New Roman" w:cs="Times New Roman"/>
          <w:sz w:val="24"/>
          <w:szCs w:val="24"/>
        </w:rPr>
        <w:t>Solar United Neighbors (</w:t>
      </w:r>
      <w:r w:rsidR="009A174C">
        <w:rPr>
          <w:rFonts w:ascii="Times New Roman" w:hAnsi="Times New Roman" w:cs="Times New Roman"/>
          <w:sz w:val="24"/>
          <w:szCs w:val="24"/>
        </w:rPr>
        <w:t>S</w:t>
      </w:r>
      <w:r w:rsidR="00D1025F">
        <w:rPr>
          <w:rFonts w:ascii="Times New Roman" w:hAnsi="Times New Roman" w:cs="Times New Roman"/>
          <w:sz w:val="24"/>
          <w:szCs w:val="24"/>
        </w:rPr>
        <w:t>UN</w:t>
      </w:r>
      <w:r w:rsidR="00E728A7">
        <w:rPr>
          <w:rFonts w:ascii="Times New Roman" w:hAnsi="Times New Roman" w:cs="Times New Roman"/>
          <w:sz w:val="24"/>
          <w:szCs w:val="24"/>
        </w:rPr>
        <w:t>)</w:t>
      </w:r>
      <w:r w:rsidR="009A174C">
        <w:rPr>
          <w:rFonts w:ascii="Times New Roman" w:hAnsi="Times New Roman" w:cs="Times New Roman"/>
          <w:sz w:val="24"/>
          <w:szCs w:val="24"/>
        </w:rPr>
        <w:t xml:space="preserve"> to leverage those in the market.  </w:t>
      </w:r>
      <w:r w:rsidR="00D1025F">
        <w:rPr>
          <w:rFonts w:ascii="Times New Roman" w:hAnsi="Times New Roman" w:cs="Times New Roman"/>
          <w:sz w:val="24"/>
          <w:szCs w:val="24"/>
        </w:rPr>
        <w:t xml:space="preserve">They </w:t>
      </w:r>
      <w:r w:rsidR="009A174C">
        <w:rPr>
          <w:rFonts w:ascii="Times New Roman" w:hAnsi="Times New Roman" w:cs="Times New Roman"/>
          <w:sz w:val="24"/>
          <w:szCs w:val="24"/>
        </w:rPr>
        <w:t>will</w:t>
      </w:r>
      <w:r w:rsidR="00D1025F">
        <w:rPr>
          <w:rFonts w:ascii="Times New Roman" w:hAnsi="Times New Roman" w:cs="Times New Roman"/>
          <w:sz w:val="24"/>
          <w:szCs w:val="24"/>
        </w:rPr>
        <w:t xml:space="preserve"> also</w:t>
      </w:r>
      <w:r w:rsidR="009A174C">
        <w:rPr>
          <w:rFonts w:ascii="Times New Roman" w:hAnsi="Times New Roman" w:cs="Times New Roman"/>
          <w:sz w:val="24"/>
          <w:szCs w:val="24"/>
        </w:rPr>
        <w:t xml:space="preserve"> be doing low-income kits as </w:t>
      </w:r>
      <w:r w:rsidR="00D1025F">
        <w:rPr>
          <w:rFonts w:ascii="Times New Roman" w:hAnsi="Times New Roman" w:cs="Times New Roman"/>
          <w:sz w:val="24"/>
          <w:szCs w:val="24"/>
        </w:rPr>
        <w:t xml:space="preserve">they </w:t>
      </w:r>
      <w:r w:rsidR="009A174C">
        <w:rPr>
          <w:rFonts w:ascii="Times New Roman" w:hAnsi="Times New Roman" w:cs="Times New Roman"/>
          <w:sz w:val="24"/>
          <w:szCs w:val="24"/>
        </w:rPr>
        <w:t>did in the past.</w:t>
      </w:r>
    </w:p>
    <w:p w14:paraId="13446C8B" w14:textId="77777777" w:rsidR="009A174C" w:rsidRDefault="009A174C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A2198" w14:textId="68DB9C5D" w:rsidR="009A174C" w:rsidRPr="00B53E63" w:rsidRDefault="009A174C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3E63">
        <w:rPr>
          <w:rFonts w:ascii="Times New Roman" w:hAnsi="Times New Roman" w:cs="Times New Roman"/>
          <w:sz w:val="24"/>
          <w:szCs w:val="24"/>
          <w:u w:val="single"/>
        </w:rPr>
        <w:t xml:space="preserve">New Offering FY2019 Plan </w:t>
      </w:r>
    </w:p>
    <w:p w14:paraId="7317887A" w14:textId="77777777" w:rsidR="009A174C" w:rsidRDefault="009A174C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A9924" w14:textId="0B4AEB56" w:rsidR="009A174C" w:rsidRDefault="009A174C" w:rsidP="00FD53D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for All CREF Program (Community Solar)</w:t>
      </w:r>
    </w:p>
    <w:p w14:paraId="46A7365F" w14:textId="3FEA1DF5" w:rsidR="009A174C" w:rsidRPr="00FD53DE" w:rsidRDefault="009A174C" w:rsidP="00FD53D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Low-Income Single Family Solar (100 households system installed per year)</w:t>
      </w:r>
    </w:p>
    <w:p w14:paraId="4E2E6202" w14:textId="34014B6D" w:rsidR="007335A4" w:rsidRDefault="009A174C" w:rsidP="00FD53D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Heating &amp; Replacement (Work with the Office of Aging to provide equipment replacement</w:t>
      </w:r>
    </w:p>
    <w:p w14:paraId="590BC7EA" w14:textId="77777777" w:rsidR="009A174C" w:rsidRPr="00FD53DE" w:rsidRDefault="009A174C" w:rsidP="00FD53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2C429" w14:textId="138175D9" w:rsidR="007335A4" w:rsidRPr="00FD53DE" w:rsidRDefault="004B3080" w:rsidP="007335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Legislative</w:t>
      </w:r>
      <w:r w:rsidR="001F69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Update</w:t>
      </w:r>
    </w:p>
    <w:p w14:paraId="01117A17" w14:textId="77777777" w:rsidR="00623555" w:rsidRDefault="00623555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52165" w14:textId="77777777" w:rsidR="00FD53DE" w:rsidRDefault="00594340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Robert Kelsey gave a brief update on the legislative.</w:t>
      </w:r>
    </w:p>
    <w:p w14:paraId="1B013426" w14:textId="77777777" w:rsidR="00FD53DE" w:rsidRDefault="00FD53DE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3E344" w14:textId="73DEAFD7" w:rsidR="00FD53DE" w:rsidRDefault="00FD53DE" w:rsidP="00E1011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 Clean Omnibus</w:t>
      </w:r>
      <w:r w:rsidR="00E10113">
        <w:rPr>
          <w:rFonts w:ascii="Times New Roman" w:hAnsi="Times New Roman" w:cs="Times New Roman"/>
          <w:sz w:val="24"/>
          <w:szCs w:val="24"/>
        </w:rPr>
        <w:t xml:space="preserve"> introduced by Councilmember Mary Cheh</w:t>
      </w:r>
    </w:p>
    <w:p w14:paraId="6550920F" w14:textId="446FAF94" w:rsidR="00621161" w:rsidRPr="00E10113" w:rsidRDefault="001F69C3" w:rsidP="00E1011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10113"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z w:val="24"/>
          <w:szCs w:val="24"/>
        </w:rPr>
        <w:t xml:space="preserve"> is scheduled for </w:t>
      </w:r>
      <w:r w:rsidR="00E10113">
        <w:rPr>
          <w:rFonts w:ascii="Times New Roman" w:hAnsi="Times New Roman" w:cs="Times New Roman"/>
          <w:sz w:val="24"/>
          <w:szCs w:val="24"/>
        </w:rPr>
        <w:t>October 9,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BF5533" w14:textId="77777777" w:rsidR="00117A8D" w:rsidRDefault="00117A8D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C7426" w14:textId="138DDB95" w:rsidR="003B0F1A" w:rsidRPr="00623555" w:rsidRDefault="007335A4" w:rsidP="0073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Review of DCSEU </w:t>
      </w:r>
    </w:p>
    <w:p w14:paraId="66DD2C5D" w14:textId="2AC08153" w:rsidR="002F487E" w:rsidRDefault="002F487E" w:rsidP="00D4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2CF55" w14:textId="54BCE7CE" w:rsidR="007335A4" w:rsidRDefault="00D92A0F" w:rsidP="00D4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Lance Loncke indicated that through July they received $13 Million in </w:t>
      </w:r>
      <w:r w:rsidR="001F69C3">
        <w:rPr>
          <w:rFonts w:ascii="Times New Roman" w:hAnsi="Times New Roman" w:cs="Times New Roman"/>
          <w:sz w:val="24"/>
          <w:szCs w:val="24"/>
        </w:rPr>
        <w:t xml:space="preserve">invoices </w:t>
      </w:r>
      <w:r>
        <w:rPr>
          <w:rFonts w:ascii="Times New Roman" w:hAnsi="Times New Roman" w:cs="Times New Roman"/>
          <w:sz w:val="24"/>
          <w:szCs w:val="24"/>
        </w:rPr>
        <w:t>from DCSEU</w:t>
      </w:r>
      <w:r w:rsidR="001F69C3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 August bills have not been received.  </w:t>
      </w:r>
      <w:r w:rsidR="001F69C3">
        <w:rPr>
          <w:rFonts w:ascii="Times New Roman" w:hAnsi="Times New Roman" w:cs="Times New Roman"/>
          <w:sz w:val="24"/>
          <w:szCs w:val="24"/>
        </w:rPr>
        <w:t xml:space="preserve">DOEE is </w:t>
      </w:r>
      <w:r>
        <w:rPr>
          <w:rFonts w:ascii="Times New Roman" w:hAnsi="Times New Roman" w:cs="Times New Roman"/>
          <w:sz w:val="24"/>
          <w:szCs w:val="24"/>
        </w:rPr>
        <w:t xml:space="preserve">expecting them to spend $7 Million by September 30.  </w:t>
      </w:r>
      <w:r w:rsidR="001F69C3">
        <w:rPr>
          <w:rFonts w:ascii="Times New Roman" w:hAnsi="Times New Roman" w:cs="Times New Roman"/>
          <w:sz w:val="24"/>
          <w:szCs w:val="24"/>
        </w:rPr>
        <w:t xml:space="preserve">Dr. Loncke said </w:t>
      </w:r>
      <w:r>
        <w:rPr>
          <w:rFonts w:ascii="Times New Roman" w:hAnsi="Times New Roman" w:cs="Times New Roman"/>
          <w:sz w:val="24"/>
          <w:szCs w:val="24"/>
        </w:rPr>
        <w:t>there is not a requirement to spend all of the funds.  The SETF finds collected from Washington Gas and PEPCO are $18.7 Million</w:t>
      </w:r>
      <w:r w:rsidR="001F69C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$14</w:t>
      </w:r>
      <w:r w:rsidR="00FD53DE">
        <w:rPr>
          <w:rFonts w:ascii="Times New Roman" w:hAnsi="Times New Roman" w:cs="Times New Roman"/>
          <w:sz w:val="24"/>
          <w:szCs w:val="24"/>
        </w:rPr>
        <w:t>.5 million came from PEPCO and $4.2 million came from Washington Gas.  Hopefully by the end of the ye</w:t>
      </w:r>
      <w:r w:rsidR="00E10113">
        <w:rPr>
          <w:rFonts w:ascii="Times New Roman" w:hAnsi="Times New Roman" w:cs="Times New Roman"/>
          <w:sz w:val="24"/>
          <w:szCs w:val="24"/>
        </w:rPr>
        <w:t>a</w:t>
      </w:r>
      <w:r w:rsidR="00FD53DE">
        <w:rPr>
          <w:rFonts w:ascii="Times New Roman" w:hAnsi="Times New Roman" w:cs="Times New Roman"/>
          <w:sz w:val="24"/>
          <w:szCs w:val="24"/>
        </w:rPr>
        <w:t xml:space="preserve">r </w:t>
      </w:r>
      <w:r w:rsidR="005028ED">
        <w:rPr>
          <w:rFonts w:ascii="Times New Roman" w:hAnsi="Times New Roman" w:cs="Times New Roman"/>
          <w:sz w:val="24"/>
          <w:szCs w:val="24"/>
        </w:rPr>
        <w:t xml:space="preserve">the revenue collections </w:t>
      </w:r>
      <w:r w:rsidR="00FD53DE">
        <w:rPr>
          <w:rFonts w:ascii="Times New Roman" w:hAnsi="Times New Roman" w:cs="Times New Roman"/>
          <w:sz w:val="24"/>
          <w:szCs w:val="24"/>
        </w:rPr>
        <w:t xml:space="preserve">will hit $22.1 million.  </w:t>
      </w:r>
      <w:r w:rsidR="001F69C3">
        <w:rPr>
          <w:rFonts w:ascii="Times New Roman" w:hAnsi="Times New Roman" w:cs="Times New Roman"/>
          <w:sz w:val="24"/>
          <w:szCs w:val="24"/>
        </w:rPr>
        <w:t>He said he would let the Boar</w:t>
      </w:r>
      <w:r w:rsidR="005028ED">
        <w:rPr>
          <w:rFonts w:ascii="Times New Roman" w:hAnsi="Times New Roman" w:cs="Times New Roman"/>
          <w:sz w:val="24"/>
          <w:szCs w:val="24"/>
        </w:rPr>
        <w:t xml:space="preserve">d </w:t>
      </w:r>
      <w:r w:rsidR="001F69C3">
        <w:rPr>
          <w:rFonts w:ascii="Times New Roman" w:hAnsi="Times New Roman" w:cs="Times New Roman"/>
          <w:sz w:val="24"/>
          <w:szCs w:val="24"/>
        </w:rPr>
        <w:t>know the final collections b</w:t>
      </w:r>
      <w:r w:rsidR="00FD53DE">
        <w:rPr>
          <w:rFonts w:ascii="Times New Roman" w:hAnsi="Times New Roman" w:cs="Times New Roman"/>
          <w:sz w:val="24"/>
          <w:szCs w:val="24"/>
        </w:rPr>
        <w:t>y November.</w:t>
      </w:r>
    </w:p>
    <w:p w14:paraId="3988DF86" w14:textId="77777777" w:rsidR="007335A4" w:rsidRDefault="007335A4" w:rsidP="00D4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F2F6F" w14:textId="77777777" w:rsidR="00B53E63" w:rsidRDefault="00B53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79F02E" w14:textId="3B1E35B5" w:rsidR="00D42DBA" w:rsidRDefault="00D42DBA" w:rsidP="00D42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General Updates</w:t>
      </w:r>
    </w:p>
    <w:p w14:paraId="2B79F02F" w14:textId="77777777" w:rsidR="00D42DBA" w:rsidRDefault="00D42DBA" w:rsidP="00D4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9F030" w14:textId="77777777" w:rsidR="00D42DBA" w:rsidRDefault="00D42DBA" w:rsidP="00D42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and New Matters</w:t>
      </w:r>
    </w:p>
    <w:p w14:paraId="2B79F031" w14:textId="77777777" w:rsidR="00D42DBA" w:rsidRDefault="00D42DBA" w:rsidP="00D42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9F032" w14:textId="7E21F6D8" w:rsidR="00D42DBA" w:rsidRDefault="00D42DBA" w:rsidP="00D42DBA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Summary Action Items</w:t>
      </w:r>
    </w:p>
    <w:p w14:paraId="4EC4DA90" w14:textId="667BEC1E" w:rsidR="00B53E63" w:rsidRPr="00B53E63" w:rsidRDefault="00B53E63" w:rsidP="00B53E6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63">
        <w:rPr>
          <w:rFonts w:ascii="Times New Roman" w:hAnsi="Times New Roman" w:cs="Times New Roman"/>
          <w:sz w:val="24"/>
          <w:szCs w:val="24"/>
        </w:rPr>
        <w:t>Assignments were given to develop the Board’s Annual Report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9F033" w14:textId="77777777" w:rsidR="00D42DBA" w:rsidRDefault="00D42DBA" w:rsidP="00D4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9F034" w14:textId="77777777" w:rsidR="002A613F" w:rsidRDefault="002A613F" w:rsidP="00B53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77F">
        <w:rPr>
          <w:rFonts w:ascii="Times New Roman" w:hAnsi="Times New Roman" w:cs="Times New Roman"/>
          <w:b/>
          <w:sz w:val="24"/>
          <w:szCs w:val="24"/>
        </w:rPr>
        <w:t>Actions taken by the Board</w:t>
      </w:r>
    </w:p>
    <w:p w14:paraId="6670023F" w14:textId="77777777" w:rsidR="00A42F0E" w:rsidRPr="00DF477F" w:rsidRDefault="00A42F0E" w:rsidP="002A613F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2B79F035" w14:textId="442D9901" w:rsidR="009553B4" w:rsidRDefault="009553B4" w:rsidP="009553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94340">
        <w:rPr>
          <w:rFonts w:ascii="Times New Roman" w:hAnsi="Times New Roman" w:cs="Times New Roman"/>
          <w:sz w:val="24"/>
          <w:szCs w:val="24"/>
        </w:rPr>
        <w:t>August  21</w:t>
      </w:r>
      <w:r w:rsidR="00623555">
        <w:rPr>
          <w:rFonts w:ascii="Times New Roman" w:hAnsi="Times New Roman" w:cs="Times New Roman"/>
          <w:sz w:val="24"/>
          <w:szCs w:val="24"/>
        </w:rPr>
        <w:t>,</w:t>
      </w:r>
      <w:r w:rsidR="0027617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meeting agenda</w:t>
      </w:r>
    </w:p>
    <w:p w14:paraId="2B79F036" w14:textId="245385D8" w:rsidR="009553B4" w:rsidRDefault="009553B4" w:rsidP="009553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94340">
        <w:rPr>
          <w:rFonts w:ascii="Times New Roman" w:hAnsi="Times New Roman" w:cs="Times New Roman"/>
          <w:sz w:val="24"/>
          <w:szCs w:val="24"/>
        </w:rPr>
        <w:t>August 21</w:t>
      </w:r>
      <w:r w:rsidR="00623555">
        <w:rPr>
          <w:rFonts w:ascii="Times New Roman" w:hAnsi="Times New Roman" w:cs="Times New Roman"/>
          <w:sz w:val="24"/>
          <w:szCs w:val="24"/>
        </w:rPr>
        <w:t>,</w:t>
      </w:r>
      <w:r w:rsidR="002F487E">
        <w:rPr>
          <w:rFonts w:ascii="Times New Roman" w:hAnsi="Times New Roman" w:cs="Times New Roman"/>
          <w:sz w:val="24"/>
          <w:szCs w:val="24"/>
        </w:rPr>
        <w:t xml:space="preserve"> </w:t>
      </w:r>
      <w:r w:rsidR="0027617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meeting  minutes</w:t>
      </w:r>
    </w:p>
    <w:p w14:paraId="08D39C62" w14:textId="77777777" w:rsidR="008904FA" w:rsidRDefault="008904FA" w:rsidP="00A42F0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3C703C0F" w14:textId="595349DA" w:rsidR="00032F35" w:rsidRDefault="002A613F" w:rsidP="00B53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77F">
        <w:rPr>
          <w:rFonts w:ascii="Times New Roman" w:hAnsi="Times New Roman" w:cs="Times New Roman"/>
          <w:b/>
          <w:sz w:val="24"/>
          <w:szCs w:val="24"/>
        </w:rPr>
        <w:t xml:space="preserve">Actions for the next </w:t>
      </w:r>
      <w:r w:rsidR="00D8092E">
        <w:rPr>
          <w:rFonts w:ascii="Times New Roman" w:hAnsi="Times New Roman" w:cs="Times New Roman"/>
          <w:b/>
          <w:sz w:val="24"/>
          <w:szCs w:val="24"/>
        </w:rPr>
        <w:t>A</w:t>
      </w:r>
      <w:r w:rsidRPr="00DF477F">
        <w:rPr>
          <w:rFonts w:ascii="Times New Roman" w:hAnsi="Times New Roman" w:cs="Times New Roman"/>
          <w:b/>
          <w:sz w:val="24"/>
          <w:szCs w:val="24"/>
        </w:rPr>
        <w:t>genda</w:t>
      </w:r>
    </w:p>
    <w:p w14:paraId="413979E2" w14:textId="77777777" w:rsidR="00656166" w:rsidRDefault="00656166" w:rsidP="00A42F0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2B79F03D" w14:textId="33427813" w:rsidR="00D8092E" w:rsidRPr="00656166" w:rsidRDefault="00FD53DE" w:rsidP="00FD53DE">
      <w:pPr>
        <w:pStyle w:val="ListParagraph"/>
        <w:numPr>
          <w:ilvl w:val="0"/>
          <w:numId w:val="36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None</w:t>
      </w:r>
      <w:r w:rsidR="002F487E" w:rsidRPr="00656166">
        <w:t xml:space="preserve">        </w:t>
      </w:r>
    </w:p>
    <w:p w14:paraId="01D51B95" w14:textId="77777777" w:rsidR="00A42F0E" w:rsidRDefault="00A42F0E" w:rsidP="00D4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9F047" w14:textId="77777777" w:rsidR="00D42DBA" w:rsidRDefault="00D42DBA" w:rsidP="00D42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2B79F049" w14:textId="3B4C9382" w:rsidR="00D42DBA" w:rsidRPr="00D92A0F" w:rsidRDefault="00D42DBA" w:rsidP="00FD53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0F">
        <w:rPr>
          <w:rFonts w:ascii="Times New Roman" w:hAnsi="Times New Roman" w:cs="Times New Roman"/>
          <w:sz w:val="24"/>
          <w:szCs w:val="24"/>
        </w:rPr>
        <w:t xml:space="preserve"> Chair </w:t>
      </w:r>
      <w:r w:rsidR="00D92A0F" w:rsidRPr="00D92A0F">
        <w:rPr>
          <w:rFonts w:ascii="Times New Roman" w:hAnsi="Times New Roman" w:cs="Times New Roman"/>
          <w:sz w:val="24"/>
          <w:szCs w:val="24"/>
        </w:rPr>
        <w:t>Kane</w:t>
      </w:r>
      <w:r w:rsidRPr="00D92A0F">
        <w:rPr>
          <w:rFonts w:ascii="Times New Roman" w:hAnsi="Times New Roman" w:cs="Times New Roman"/>
          <w:sz w:val="24"/>
          <w:szCs w:val="24"/>
        </w:rPr>
        <w:t xml:space="preserve"> adjourned the meeting at 12:</w:t>
      </w:r>
      <w:r w:rsidR="002F487E" w:rsidRPr="00D92A0F">
        <w:rPr>
          <w:rFonts w:ascii="Times New Roman" w:hAnsi="Times New Roman" w:cs="Times New Roman"/>
          <w:sz w:val="24"/>
          <w:szCs w:val="24"/>
        </w:rPr>
        <w:t>0</w:t>
      </w:r>
      <w:r w:rsidR="00D92A0F" w:rsidRPr="00D92A0F">
        <w:rPr>
          <w:rFonts w:ascii="Times New Roman" w:hAnsi="Times New Roman" w:cs="Times New Roman"/>
          <w:sz w:val="24"/>
          <w:szCs w:val="24"/>
        </w:rPr>
        <w:t>5</w:t>
      </w:r>
      <w:r w:rsidRPr="00D92A0F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2ABE252" w14:textId="77777777" w:rsidR="00D1025F" w:rsidRDefault="00D1025F" w:rsidP="005563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B79F04B" w14:textId="70D891CD" w:rsidR="0055636B" w:rsidRPr="00A52568" w:rsidRDefault="00D42DBA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Minutes prepared by: Lynora Hall</w:t>
      </w:r>
      <w:r w:rsidR="00E978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636B" w:rsidRPr="00A52568" w:rsidSect="00654664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80B484" w15:done="0"/>
  <w15:commentEx w15:paraId="347221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80B484" w16cid:durableId="1F412BB5"/>
  <w16cid:commentId w16cid:paraId="347221D1" w16cid:durableId="1F412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7E05B" w14:textId="77777777" w:rsidR="00C72D18" w:rsidRDefault="00C72D18" w:rsidP="00012C0A">
      <w:pPr>
        <w:spacing w:after="0" w:line="240" w:lineRule="auto"/>
      </w:pPr>
      <w:r>
        <w:separator/>
      </w:r>
    </w:p>
  </w:endnote>
  <w:endnote w:type="continuationSeparator" w:id="0">
    <w:p w14:paraId="5BFD3146" w14:textId="77777777" w:rsidR="00C72D18" w:rsidRDefault="00C72D18" w:rsidP="0001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8098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B79F051" w14:textId="77777777" w:rsidR="00E6504C" w:rsidRDefault="00E650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15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B79F052" w14:textId="77777777" w:rsidR="00E6504C" w:rsidRDefault="00E65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52468" w14:textId="77777777" w:rsidR="00C72D18" w:rsidRDefault="00C72D18" w:rsidP="00012C0A">
      <w:pPr>
        <w:spacing w:after="0" w:line="240" w:lineRule="auto"/>
      </w:pPr>
      <w:r>
        <w:separator/>
      </w:r>
    </w:p>
  </w:footnote>
  <w:footnote w:type="continuationSeparator" w:id="0">
    <w:p w14:paraId="07D928AB" w14:textId="77777777" w:rsidR="00C72D18" w:rsidRDefault="00C72D18" w:rsidP="0001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E2D"/>
    <w:multiLevelType w:val="hybridMultilevel"/>
    <w:tmpl w:val="42D2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5F7"/>
    <w:multiLevelType w:val="hybridMultilevel"/>
    <w:tmpl w:val="6CBE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FE1"/>
    <w:multiLevelType w:val="hybridMultilevel"/>
    <w:tmpl w:val="AE8C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32FA"/>
    <w:multiLevelType w:val="hybridMultilevel"/>
    <w:tmpl w:val="A8F0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A10A9"/>
    <w:multiLevelType w:val="hybridMultilevel"/>
    <w:tmpl w:val="B14AD2A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>
    <w:nsid w:val="1FC51310"/>
    <w:multiLevelType w:val="hybridMultilevel"/>
    <w:tmpl w:val="E300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9536D"/>
    <w:multiLevelType w:val="hybridMultilevel"/>
    <w:tmpl w:val="8DB6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62BA9"/>
    <w:multiLevelType w:val="hybridMultilevel"/>
    <w:tmpl w:val="5C72E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BB1B0E"/>
    <w:multiLevelType w:val="hybridMultilevel"/>
    <w:tmpl w:val="4A4C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226E8"/>
    <w:multiLevelType w:val="hybridMultilevel"/>
    <w:tmpl w:val="765A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53C59"/>
    <w:multiLevelType w:val="hybridMultilevel"/>
    <w:tmpl w:val="AA94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50910"/>
    <w:multiLevelType w:val="hybridMultilevel"/>
    <w:tmpl w:val="AA68E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017B2D"/>
    <w:multiLevelType w:val="hybridMultilevel"/>
    <w:tmpl w:val="6570E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2D1187"/>
    <w:multiLevelType w:val="hybridMultilevel"/>
    <w:tmpl w:val="1B4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C4369"/>
    <w:multiLevelType w:val="hybridMultilevel"/>
    <w:tmpl w:val="AAE0D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706BF0"/>
    <w:multiLevelType w:val="hybridMultilevel"/>
    <w:tmpl w:val="2EF4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C42D6"/>
    <w:multiLevelType w:val="hybridMultilevel"/>
    <w:tmpl w:val="9BEC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93508"/>
    <w:multiLevelType w:val="hybridMultilevel"/>
    <w:tmpl w:val="0D80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83E4D"/>
    <w:multiLevelType w:val="hybridMultilevel"/>
    <w:tmpl w:val="947CF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B57219"/>
    <w:multiLevelType w:val="hybridMultilevel"/>
    <w:tmpl w:val="DC7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915A7"/>
    <w:multiLevelType w:val="hybridMultilevel"/>
    <w:tmpl w:val="8CC2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153A1"/>
    <w:multiLevelType w:val="hybridMultilevel"/>
    <w:tmpl w:val="2716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F0482"/>
    <w:multiLevelType w:val="hybridMultilevel"/>
    <w:tmpl w:val="4312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C6E86"/>
    <w:multiLevelType w:val="hybridMultilevel"/>
    <w:tmpl w:val="B756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F3308"/>
    <w:multiLevelType w:val="hybridMultilevel"/>
    <w:tmpl w:val="139EEAF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6010A1"/>
    <w:multiLevelType w:val="hybridMultilevel"/>
    <w:tmpl w:val="4648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72B6D"/>
    <w:multiLevelType w:val="hybridMultilevel"/>
    <w:tmpl w:val="5BF2D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487DDB"/>
    <w:multiLevelType w:val="hybridMultilevel"/>
    <w:tmpl w:val="0376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66DC0"/>
    <w:multiLevelType w:val="hybridMultilevel"/>
    <w:tmpl w:val="5DB4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47437"/>
    <w:multiLevelType w:val="hybridMultilevel"/>
    <w:tmpl w:val="4F74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A47C8"/>
    <w:multiLevelType w:val="hybridMultilevel"/>
    <w:tmpl w:val="10D6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55853"/>
    <w:multiLevelType w:val="hybridMultilevel"/>
    <w:tmpl w:val="4920A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602CC5"/>
    <w:multiLevelType w:val="hybridMultilevel"/>
    <w:tmpl w:val="6E90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F0725"/>
    <w:multiLevelType w:val="hybridMultilevel"/>
    <w:tmpl w:val="A460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D2FAB"/>
    <w:multiLevelType w:val="hybridMultilevel"/>
    <w:tmpl w:val="51AC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A395F"/>
    <w:multiLevelType w:val="hybridMultilevel"/>
    <w:tmpl w:val="4E68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06DF5"/>
    <w:multiLevelType w:val="hybridMultilevel"/>
    <w:tmpl w:val="1A68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"/>
  </w:num>
  <w:num w:numId="4">
    <w:abstractNumId w:val="34"/>
  </w:num>
  <w:num w:numId="5">
    <w:abstractNumId w:val="34"/>
  </w:num>
  <w:num w:numId="6">
    <w:abstractNumId w:val="22"/>
  </w:num>
  <w:num w:numId="7">
    <w:abstractNumId w:val="0"/>
  </w:num>
  <w:num w:numId="8">
    <w:abstractNumId w:val="14"/>
  </w:num>
  <w:num w:numId="9">
    <w:abstractNumId w:val="26"/>
  </w:num>
  <w:num w:numId="10">
    <w:abstractNumId w:val="28"/>
  </w:num>
  <w:num w:numId="11">
    <w:abstractNumId w:val="27"/>
  </w:num>
  <w:num w:numId="12">
    <w:abstractNumId w:val="10"/>
  </w:num>
  <w:num w:numId="13">
    <w:abstractNumId w:val="25"/>
  </w:num>
  <w:num w:numId="14">
    <w:abstractNumId w:val="35"/>
  </w:num>
  <w:num w:numId="15">
    <w:abstractNumId w:val="13"/>
  </w:num>
  <w:num w:numId="16">
    <w:abstractNumId w:val="11"/>
  </w:num>
  <w:num w:numId="17">
    <w:abstractNumId w:val="30"/>
  </w:num>
  <w:num w:numId="18">
    <w:abstractNumId w:val="15"/>
  </w:num>
  <w:num w:numId="19">
    <w:abstractNumId w:val="31"/>
  </w:num>
  <w:num w:numId="20">
    <w:abstractNumId w:val="16"/>
  </w:num>
  <w:num w:numId="21">
    <w:abstractNumId w:val="3"/>
  </w:num>
  <w:num w:numId="22">
    <w:abstractNumId w:val="12"/>
  </w:num>
  <w:num w:numId="23">
    <w:abstractNumId w:val="5"/>
  </w:num>
  <w:num w:numId="24">
    <w:abstractNumId w:val="29"/>
  </w:num>
  <w:num w:numId="25">
    <w:abstractNumId w:val="20"/>
  </w:num>
  <w:num w:numId="26">
    <w:abstractNumId w:val="9"/>
  </w:num>
  <w:num w:numId="27">
    <w:abstractNumId w:val="18"/>
  </w:num>
  <w:num w:numId="28">
    <w:abstractNumId w:val="17"/>
  </w:num>
  <w:num w:numId="29">
    <w:abstractNumId w:val="36"/>
  </w:num>
  <w:num w:numId="30">
    <w:abstractNumId w:val="8"/>
  </w:num>
  <w:num w:numId="31">
    <w:abstractNumId w:val="1"/>
  </w:num>
  <w:num w:numId="32">
    <w:abstractNumId w:val="23"/>
  </w:num>
  <w:num w:numId="33">
    <w:abstractNumId w:val="19"/>
  </w:num>
  <w:num w:numId="34">
    <w:abstractNumId w:val="32"/>
  </w:num>
  <w:num w:numId="35">
    <w:abstractNumId w:val="21"/>
  </w:num>
  <w:num w:numId="36">
    <w:abstractNumId w:val="7"/>
  </w:num>
  <w:num w:numId="37">
    <w:abstractNumId w:val="4"/>
  </w:num>
  <w:num w:numId="38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cky I Corman">
    <w15:presenceInfo w15:providerId="Windows Live" w15:userId="d915b675-1c65-4c10-bdc0-c689d9c283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6B"/>
    <w:rsid w:val="00000CF4"/>
    <w:rsid w:val="00002791"/>
    <w:rsid w:val="000027B2"/>
    <w:rsid w:val="00003C02"/>
    <w:rsid w:val="0000619D"/>
    <w:rsid w:val="00012C0A"/>
    <w:rsid w:val="00016ADF"/>
    <w:rsid w:val="0002171D"/>
    <w:rsid w:val="00021E14"/>
    <w:rsid w:val="0002239E"/>
    <w:rsid w:val="00023CDE"/>
    <w:rsid w:val="00032F35"/>
    <w:rsid w:val="000369BE"/>
    <w:rsid w:val="000379B2"/>
    <w:rsid w:val="00041426"/>
    <w:rsid w:val="000424BB"/>
    <w:rsid w:val="0006055A"/>
    <w:rsid w:val="00063ABE"/>
    <w:rsid w:val="000711F4"/>
    <w:rsid w:val="0007449F"/>
    <w:rsid w:val="0008715B"/>
    <w:rsid w:val="000A1E50"/>
    <w:rsid w:val="000A4028"/>
    <w:rsid w:val="000A41AD"/>
    <w:rsid w:val="000A4FE2"/>
    <w:rsid w:val="000A6BDF"/>
    <w:rsid w:val="000A7267"/>
    <w:rsid w:val="000B16E3"/>
    <w:rsid w:val="000B67B3"/>
    <w:rsid w:val="000C3973"/>
    <w:rsid w:val="000C5994"/>
    <w:rsid w:val="000D1CE7"/>
    <w:rsid w:val="000D3048"/>
    <w:rsid w:val="000E0512"/>
    <w:rsid w:val="000E35FF"/>
    <w:rsid w:val="000E5F3E"/>
    <w:rsid w:val="000E6D94"/>
    <w:rsid w:val="000F1B42"/>
    <w:rsid w:val="00103316"/>
    <w:rsid w:val="00110F67"/>
    <w:rsid w:val="00116520"/>
    <w:rsid w:val="00117A8D"/>
    <w:rsid w:val="001263BA"/>
    <w:rsid w:val="001267D6"/>
    <w:rsid w:val="00131303"/>
    <w:rsid w:val="001346C2"/>
    <w:rsid w:val="001358B8"/>
    <w:rsid w:val="001502EB"/>
    <w:rsid w:val="0015146B"/>
    <w:rsid w:val="0015367B"/>
    <w:rsid w:val="00154A4E"/>
    <w:rsid w:val="0015687F"/>
    <w:rsid w:val="00171797"/>
    <w:rsid w:val="00172BBD"/>
    <w:rsid w:val="00174AF9"/>
    <w:rsid w:val="00174D76"/>
    <w:rsid w:val="00176334"/>
    <w:rsid w:val="00180139"/>
    <w:rsid w:val="00180881"/>
    <w:rsid w:val="0018471B"/>
    <w:rsid w:val="0019068C"/>
    <w:rsid w:val="001913F1"/>
    <w:rsid w:val="001A2D6F"/>
    <w:rsid w:val="001A5AB3"/>
    <w:rsid w:val="001B4838"/>
    <w:rsid w:val="001B57B2"/>
    <w:rsid w:val="001B6230"/>
    <w:rsid w:val="001C13A9"/>
    <w:rsid w:val="001C37E6"/>
    <w:rsid w:val="001C6D52"/>
    <w:rsid w:val="001D0AE0"/>
    <w:rsid w:val="001D4FBA"/>
    <w:rsid w:val="001E4194"/>
    <w:rsid w:val="001E5056"/>
    <w:rsid w:val="001F1674"/>
    <w:rsid w:val="001F3496"/>
    <w:rsid w:val="001F411D"/>
    <w:rsid w:val="001F4382"/>
    <w:rsid w:val="001F69C3"/>
    <w:rsid w:val="001F7598"/>
    <w:rsid w:val="00211492"/>
    <w:rsid w:val="00211C0E"/>
    <w:rsid w:val="00212927"/>
    <w:rsid w:val="00213DF0"/>
    <w:rsid w:val="0021735A"/>
    <w:rsid w:val="00233B79"/>
    <w:rsid w:val="00240028"/>
    <w:rsid w:val="00244B93"/>
    <w:rsid w:val="0025320E"/>
    <w:rsid w:val="00266992"/>
    <w:rsid w:val="002717C2"/>
    <w:rsid w:val="00274D67"/>
    <w:rsid w:val="00276178"/>
    <w:rsid w:val="0028683B"/>
    <w:rsid w:val="00292203"/>
    <w:rsid w:val="00294F9C"/>
    <w:rsid w:val="002957C6"/>
    <w:rsid w:val="00297342"/>
    <w:rsid w:val="002A2815"/>
    <w:rsid w:val="002A2B74"/>
    <w:rsid w:val="002A4DBF"/>
    <w:rsid w:val="002A613F"/>
    <w:rsid w:val="002A6B1F"/>
    <w:rsid w:val="002B0CBE"/>
    <w:rsid w:val="002B4DB2"/>
    <w:rsid w:val="002C58C7"/>
    <w:rsid w:val="002D0C86"/>
    <w:rsid w:val="002D371F"/>
    <w:rsid w:val="002D54E9"/>
    <w:rsid w:val="002D60CE"/>
    <w:rsid w:val="002D60E2"/>
    <w:rsid w:val="002E43D8"/>
    <w:rsid w:val="002E4F65"/>
    <w:rsid w:val="002E5A1D"/>
    <w:rsid w:val="002F487E"/>
    <w:rsid w:val="002F4B92"/>
    <w:rsid w:val="002F66C5"/>
    <w:rsid w:val="003061A4"/>
    <w:rsid w:val="00322662"/>
    <w:rsid w:val="003243FF"/>
    <w:rsid w:val="00327B3D"/>
    <w:rsid w:val="003347BF"/>
    <w:rsid w:val="003347DF"/>
    <w:rsid w:val="00343CA4"/>
    <w:rsid w:val="003560D5"/>
    <w:rsid w:val="00362385"/>
    <w:rsid w:val="00381FBA"/>
    <w:rsid w:val="00385E5A"/>
    <w:rsid w:val="003863E3"/>
    <w:rsid w:val="00391902"/>
    <w:rsid w:val="0039435F"/>
    <w:rsid w:val="003974A4"/>
    <w:rsid w:val="003A35E7"/>
    <w:rsid w:val="003A56E3"/>
    <w:rsid w:val="003A6050"/>
    <w:rsid w:val="003B0E30"/>
    <w:rsid w:val="003B0F1A"/>
    <w:rsid w:val="003C1A7B"/>
    <w:rsid w:val="003C213E"/>
    <w:rsid w:val="003C48BF"/>
    <w:rsid w:val="003C6D58"/>
    <w:rsid w:val="003C7A06"/>
    <w:rsid w:val="003D35AB"/>
    <w:rsid w:val="003D3C2F"/>
    <w:rsid w:val="003D4E71"/>
    <w:rsid w:val="003D5755"/>
    <w:rsid w:val="003D6286"/>
    <w:rsid w:val="003D7429"/>
    <w:rsid w:val="003E1245"/>
    <w:rsid w:val="003E2D00"/>
    <w:rsid w:val="003E4D8D"/>
    <w:rsid w:val="003E5DF4"/>
    <w:rsid w:val="003E7285"/>
    <w:rsid w:val="003E7B02"/>
    <w:rsid w:val="00404A44"/>
    <w:rsid w:val="004069C6"/>
    <w:rsid w:val="004072D8"/>
    <w:rsid w:val="00411D94"/>
    <w:rsid w:val="004136E2"/>
    <w:rsid w:val="004155BF"/>
    <w:rsid w:val="0042210E"/>
    <w:rsid w:val="00424E98"/>
    <w:rsid w:val="004261CF"/>
    <w:rsid w:val="00441E54"/>
    <w:rsid w:val="0044357B"/>
    <w:rsid w:val="004450B6"/>
    <w:rsid w:val="00446E70"/>
    <w:rsid w:val="00452CC4"/>
    <w:rsid w:val="00453476"/>
    <w:rsid w:val="00455835"/>
    <w:rsid w:val="004629AE"/>
    <w:rsid w:val="00463C0C"/>
    <w:rsid w:val="00476933"/>
    <w:rsid w:val="00490817"/>
    <w:rsid w:val="00495EAF"/>
    <w:rsid w:val="00496C1D"/>
    <w:rsid w:val="004971AD"/>
    <w:rsid w:val="004B1B3D"/>
    <w:rsid w:val="004B1D05"/>
    <w:rsid w:val="004B2BB2"/>
    <w:rsid w:val="004B3080"/>
    <w:rsid w:val="004B64E9"/>
    <w:rsid w:val="004C1B2E"/>
    <w:rsid w:val="004C358C"/>
    <w:rsid w:val="004C4321"/>
    <w:rsid w:val="004D13D9"/>
    <w:rsid w:val="004D21E1"/>
    <w:rsid w:val="004D6A3E"/>
    <w:rsid w:val="004E167D"/>
    <w:rsid w:val="004E3153"/>
    <w:rsid w:val="004E457C"/>
    <w:rsid w:val="004E6BA2"/>
    <w:rsid w:val="004F2C0C"/>
    <w:rsid w:val="005028ED"/>
    <w:rsid w:val="00511FF5"/>
    <w:rsid w:val="00512596"/>
    <w:rsid w:val="00513578"/>
    <w:rsid w:val="0051642F"/>
    <w:rsid w:val="00516D85"/>
    <w:rsid w:val="005202A6"/>
    <w:rsid w:val="005245CD"/>
    <w:rsid w:val="005275E5"/>
    <w:rsid w:val="0053122C"/>
    <w:rsid w:val="005409EA"/>
    <w:rsid w:val="0055175D"/>
    <w:rsid w:val="005538DC"/>
    <w:rsid w:val="0055636B"/>
    <w:rsid w:val="00563CC3"/>
    <w:rsid w:val="00564A6B"/>
    <w:rsid w:val="00565B42"/>
    <w:rsid w:val="005677E9"/>
    <w:rsid w:val="00573DA1"/>
    <w:rsid w:val="00574FEB"/>
    <w:rsid w:val="00577EF2"/>
    <w:rsid w:val="00581C37"/>
    <w:rsid w:val="00581DCF"/>
    <w:rsid w:val="00585C3A"/>
    <w:rsid w:val="00594340"/>
    <w:rsid w:val="00595FF8"/>
    <w:rsid w:val="005A00E9"/>
    <w:rsid w:val="005B01DB"/>
    <w:rsid w:val="005B0248"/>
    <w:rsid w:val="005B03B7"/>
    <w:rsid w:val="005B1AE3"/>
    <w:rsid w:val="005B6D7D"/>
    <w:rsid w:val="005C3C7E"/>
    <w:rsid w:val="005C3CFA"/>
    <w:rsid w:val="005C7DCD"/>
    <w:rsid w:val="005D09FF"/>
    <w:rsid w:val="005E0080"/>
    <w:rsid w:val="005E3069"/>
    <w:rsid w:val="005E5D8C"/>
    <w:rsid w:val="006005DD"/>
    <w:rsid w:val="006042C1"/>
    <w:rsid w:val="00611B6E"/>
    <w:rsid w:val="00612155"/>
    <w:rsid w:val="0061485B"/>
    <w:rsid w:val="00621161"/>
    <w:rsid w:val="00623555"/>
    <w:rsid w:val="00623C40"/>
    <w:rsid w:val="00625145"/>
    <w:rsid w:val="00632745"/>
    <w:rsid w:val="00636B4E"/>
    <w:rsid w:val="0064646C"/>
    <w:rsid w:val="00654664"/>
    <w:rsid w:val="00656166"/>
    <w:rsid w:val="0065632A"/>
    <w:rsid w:val="006567A7"/>
    <w:rsid w:val="00670A9D"/>
    <w:rsid w:val="00673FDC"/>
    <w:rsid w:val="006765CE"/>
    <w:rsid w:val="006770C2"/>
    <w:rsid w:val="006831E4"/>
    <w:rsid w:val="00684F16"/>
    <w:rsid w:val="006877C1"/>
    <w:rsid w:val="006A0159"/>
    <w:rsid w:val="006A1476"/>
    <w:rsid w:val="006A2E3D"/>
    <w:rsid w:val="006A623C"/>
    <w:rsid w:val="006B1529"/>
    <w:rsid w:val="006B61F5"/>
    <w:rsid w:val="006C054F"/>
    <w:rsid w:val="006D15D7"/>
    <w:rsid w:val="006E3EF6"/>
    <w:rsid w:val="006E649C"/>
    <w:rsid w:val="006E74F0"/>
    <w:rsid w:val="007006B7"/>
    <w:rsid w:val="0070617A"/>
    <w:rsid w:val="00711C0B"/>
    <w:rsid w:val="007157E3"/>
    <w:rsid w:val="00717CF0"/>
    <w:rsid w:val="007326BD"/>
    <w:rsid w:val="007334BC"/>
    <w:rsid w:val="007335A4"/>
    <w:rsid w:val="00736591"/>
    <w:rsid w:val="00740931"/>
    <w:rsid w:val="00753643"/>
    <w:rsid w:val="0075682C"/>
    <w:rsid w:val="00757592"/>
    <w:rsid w:val="00763097"/>
    <w:rsid w:val="00770FCF"/>
    <w:rsid w:val="00781D74"/>
    <w:rsid w:val="00786B7B"/>
    <w:rsid w:val="007909B9"/>
    <w:rsid w:val="00796E61"/>
    <w:rsid w:val="007B5924"/>
    <w:rsid w:val="007B5DD0"/>
    <w:rsid w:val="007C2E47"/>
    <w:rsid w:val="007C447C"/>
    <w:rsid w:val="007C4A1B"/>
    <w:rsid w:val="007C614E"/>
    <w:rsid w:val="007D2CEB"/>
    <w:rsid w:val="007E4B31"/>
    <w:rsid w:val="007E587F"/>
    <w:rsid w:val="007E6F3C"/>
    <w:rsid w:val="007F3E70"/>
    <w:rsid w:val="0080282C"/>
    <w:rsid w:val="00803F77"/>
    <w:rsid w:val="008048CA"/>
    <w:rsid w:val="008146AF"/>
    <w:rsid w:val="008214E6"/>
    <w:rsid w:val="00831AF2"/>
    <w:rsid w:val="00833FEF"/>
    <w:rsid w:val="00834AF9"/>
    <w:rsid w:val="00834BD9"/>
    <w:rsid w:val="00846068"/>
    <w:rsid w:val="00846D7A"/>
    <w:rsid w:val="00847170"/>
    <w:rsid w:val="00851CEC"/>
    <w:rsid w:val="00856562"/>
    <w:rsid w:val="008702FC"/>
    <w:rsid w:val="00870C47"/>
    <w:rsid w:val="00872FEB"/>
    <w:rsid w:val="00884939"/>
    <w:rsid w:val="00886CBD"/>
    <w:rsid w:val="008904FA"/>
    <w:rsid w:val="00894C45"/>
    <w:rsid w:val="00897085"/>
    <w:rsid w:val="008A2955"/>
    <w:rsid w:val="008A2E36"/>
    <w:rsid w:val="008A5E44"/>
    <w:rsid w:val="008C18E4"/>
    <w:rsid w:val="008C1BD5"/>
    <w:rsid w:val="008C1E43"/>
    <w:rsid w:val="008C36D4"/>
    <w:rsid w:val="008C419F"/>
    <w:rsid w:val="008C60DF"/>
    <w:rsid w:val="008D2EAB"/>
    <w:rsid w:val="008E03A2"/>
    <w:rsid w:val="008E0433"/>
    <w:rsid w:val="008E1550"/>
    <w:rsid w:val="008E51C2"/>
    <w:rsid w:val="008E6C5C"/>
    <w:rsid w:val="008F60BA"/>
    <w:rsid w:val="008F7705"/>
    <w:rsid w:val="009032ED"/>
    <w:rsid w:val="0090333D"/>
    <w:rsid w:val="00907751"/>
    <w:rsid w:val="009124A9"/>
    <w:rsid w:val="00917809"/>
    <w:rsid w:val="00925842"/>
    <w:rsid w:val="00930C2C"/>
    <w:rsid w:val="00935E2F"/>
    <w:rsid w:val="009408B2"/>
    <w:rsid w:val="00954C81"/>
    <w:rsid w:val="009553B4"/>
    <w:rsid w:val="00955C5F"/>
    <w:rsid w:val="00957908"/>
    <w:rsid w:val="00961555"/>
    <w:rsid w:val="0096225F"/>
    <w:rsid w:val="00962C1A"/>
    <w:rsid w:val="00963E8D"/>
    <w:rsid w:val="00965191"/>
    <w:rsid w:val="0097363C"/>
    <w:rsid w:val="00980BC5"/>
    <w:rsid w:val="00984492"/>
    <w:rsid w:val="00985E94"/>
    <w:rsid w:val="00987411"/>
    <w:rsid w:val="009A174C"/>
    <w:rsid w:val="009A6E09"/>
    <w:rsid w:val="009B15FB"/>
    <w:rsid w:val="009B64D3"/>
    <w:rsid w:val="009B6CF6"/>
    <w:rsid w:val="009C0423"/>
    <w:rsid w:val="009C3976"/>
    <w:rsid w:val="009C7E34"/>
    <w:rsid w:val="009D10D7"/>
    <w:rsid w:val="009D332A"/>
    <w:rsid w:val="009E2117"/>
    <w:rsid w:val="009E7007"/>
    <w:rsid w:val="009F0E08"/>
    <w:rsid w:val="00A0061E"/>
    <w:rsid w:val="00A0122B"/>
    <w:rsid w:val="00A0151E"/>
    <w:rsid w:val="00A12B57"/>
    <w:rsid w:val="00A1439E"/>
    <w:rsid w:val="00A17FF2"/>
    <w:rsid w:val="00A233BC"/>
    <w:rsid w:val="00A24A9E"/>
    <w:rsid w:val="00A3393C"/>
    <w:rsid w:val="00A34515"/>
    <w:rsid w:val="00A4067C"/>
    <w:rsid w:val="00A40D60"/>
    <w:rsid w:val="00A42F0E"/>
    <w:rsid w:val="00A43172"/>
    <w:rsid w:val="00A508B8"/>
    <w:rsid w:val="00A50FDF"/>
    <w:rsid w:val="00A52568"/>
    <w:rsid w:val="00A569F5"/>
    <w:rsid w:val="00A56C3A"/>
    <w:rsid w:val="00A62E2D"/>
    <w:rsid w:val="00A6539F"/>
    <w:rsid w:val="00A76657"/>
    <w:rsid w:val="00A770E8"/>
    <w:rsid w:val="00A77209"/>
    <w:rsid w:val="00A77C56"/>
    <w:rsid w:val="00A81F68"/>
    <w:rsid w:val="00A82764"/>
    <w:rsid w:val="00A83517"/>
    <w:rsid w:val="00A83EF3"/>
    <w:rsid w:val="00A84D92"/>
    <w:rsid w:val="00A90C1E"/>
    <w:rsid w:val="00A930DB"/>
    <w:rsid w:val="00A97BDD"/>
    <w:rsid w:val="00AA10A6"/>
    <w:rsid w:val="00AA40DC"/>
    <w:rsid w:val="00AA515F"/>
    <w:rsid w:val="00AC0183"/>
    <w:rsid w:val="00AC0964"/>
    <w:rsid w:val="00AC22AD"/>
    <w:rsid w:val="00AE3F21"/>
    <w:rsid w:val="00AE42E3"/>
    <w:rsid w:val="00AE5151"/>
    <w:rsid w:val="00AE720F"/>
    <w:rsid w:val="00AF1551"/>
    <w:rsid w:val="00AF3BAD"/>
    <w:rsid w:val="00AF57B6"/>
    <w:rsid w:val="00B011C3"/>
    <w:rsid w:val="00B03DD6"/>
    <w:rsid w:val="00B121DA"/>
    <w:rsid w:val="00B3370C"/>
    <w:rsid w:val="00B33DB5"/>
    <w:rsid w:val="00B351B0"/>
    <w:rsid w:val="00B41AF4"/>
    <w:rsid w:val="00B427EB"/>
    <w:rsid w:val="00B429C4"/>
    <w:rsid w:val="00B53E63"/>
    <w:rsid w:val="00B5468C"/>
    <w:rsid w:val="00B562B6"/>
    <w:rsid w:val="00B57DEE"/>
    <w:rsid w:val="00B64125"/>
    <w:rsid w:val="00B72703"/>
    <w:rsid w:val="00B72EFC"/>
    <w:rsid w:val="00B81E0F"/>
    <w:rsid w:val="00B83DDA"/>
    <w:rsid w:val="00B841C9"/>
    <w:rsid w:val="00B84594"/>
    <w:rsid w:val="00B84759"/>
    <w:rsid w:val="00B84FA1"/>
    <w:rsid w:val="00B85DDF"/>
    <w:rsid w:val="00B86DAA"/>
    <w:rsid w:val="00B86E35"/>
    <w:rsid w:val="00B95AD2"/>
    <w:rsid w:val="00BA35D0"/>
    <w:rsid w:val="00BA4B99"/>
    <w:rsid w:val="00BA4C27"/>
    <w:rsid w:val="00BB0CFC"/>
    <w:rsid w:val="00BB16BE"/>
    <w:rsid w:val="00BB49DB"/>
    <w:rsid w:val="00BB6DFF"/>
    <w:rsid w:val="00BC3FE8"/>
    <w:rsid w:val="00BC4CD8"/>
    <w:rsid w:val="00BD009B"/>
    <w:rsid w:val="00BD093E"/>
    <w:rsid w:val="00BD117D"/>
    <w:rsid w:val="00BD524C"/>
    <w:rsid w:val="00BD6CC3"/>
    <w:rsid w:val="00BE255B"/>
    <w:rsid w:val="00BE2C48"/>
    <w:rsid w:val="00BE3C10"/>
    <w:rsid w:val="00BE6481"/>
    <w:rsid w:val="00BF1C7D"/>
    <w:rsid w:val="00BF2DA3"/>
    <w:rsid w:val="00C0111E"/>
    <w:rsid w:val="00C038F2"/>
    <w:rsid w:val="00C076F3"/>
    <w:rsid w:val="00C14CED"/>
    <w:rsid w:val="00C1514A"/>
    <w:rsid w:val="00C20403"/>
    <w:rsid w:val="00C21B33"/>
    <w:rsid w:val="00C26F51"/>
    <w:rsid w:val="00C34E75"/>
    <w:rsid w:val="00C3749C"/>
    <w:rsid w:val="00C4585B"/>
    <w:rsid w:val="00C53B6E"/>
    <w:rsid w:val="00C54B4B"/>
    <w:rsid w:val="00C70B5D"/>
    <w:rsid w:val="00C72D18"/>
    <w:rsid w:val="00C7457B"/>
    <w:rsid w:val="00C75575"/>
    <w:rsid w:val="00C75A62"/>
    <w:rsid w:val="00C75F51"/>
    <w:rsid w:val="00C76151"/>
    <w:rsid w:val="00C761A8"/>
    <w:rsid w:val="00C84E47"/>
    <w:rsid w:val="00C8670F"/>
    <w:rsid w:val="00C86F7F"/>
    <w:rsid w:val="00C87226"/>
    <w:rsid w:val="00C92B37"/>
    <w:rsid w:val="00CB034E"/>
    <w:rsid w:val="00CB0B4C"/>
    <w:rsid w:val="00CB3C6D"/>
    <w:rsid w:val="00CB3EAA"/>
    <w:rsid w:val="00CB4DDF"/>
    <w:rsid w:val="00CC0484"/>
    <w:rsid w:val="00CC1BD0"/>
    <w:rsid w:val="00CC5F97"/>
    <w:rsid w:val="00CD0224"/>
    <w:rsid w:val="00CD34A8"/>
    <w:rsid w:val="00CF10E3"/>
    <w:rsid w:val="00CF2CE9"/>
    <w:rsid w:val="00CF3D35"/>
    <w:rsid w:val="00D1025F"/>
    <w:rsid w:val="00D1072F"/>
    <w:rsid w:val="00D11276"/>
    <w:rsid w:val="00D20A40"/>
    <w:rsid w:val="00D22802"/>
    <w:rsid w:val="00D236FE"/>
    <w:rsid w:val="00D339E6"/>
    <w:rsid w:val="00D36225"/>
    <w:rsid w:val="00D4070C"/>
    <w:rsid w:val="00D410C4"/>
    <w:rsid w:val="00D41A0E"/>
    <w:rsid w:val="00D42DBA"/>
    <w:rsid w:val="00D46CBE"/>
    <w:rsid w:val="00D543EA"/>
    <w:rsid w:val="00D544D2"/>
    <w:rsid w:val="00D557EF"/>
    <w:rsid w:val="00D76258"/>
    <w:rsid w:val="00D8054C"/>
    <w:rsid w:val="00D8092E"/>
    <w:rsid w:val="00D829E9"/>
    <w:rsid w:val="00D84268"/>
    <w:rsid w:val="00D84497"/>
    <w:rsid w:val="00D856F4"/>
    <w:rsid w:val="00D87BB5"/>
    <w:rsid w:val="00D913BF"/>
    <w:rsid w:val="00D92A0F"/>
    <w:rsid w:val="00D93E41"/>
    <w:rsid w:val="00D94673"/>
    <w:rsid w:val="00D94B30"/>
    <w:rsid w:val="00DA2F5A"/>
    <w:rsid w:val="00DB0B59"/>
    <w:rsid w:val="00DB1040"/>
    <w:rsid w:val="00DB26BE"/>
    <w:rsid w:val="00DB3C02"/>
    <w:rsid w:val="00DC2340"/>
    <w:rsid w:val="00DC2F53"/>
    <w:rsid w:val="00DC4DF5"/>
    <w:rsid w:val="00DD10A1"/>
    <w:rsid w:val="00DD2C5B"/>
    <w:rsid w:val="00DD62B3"/>
    <w:rsid w:val="00DE104F"/>
    <w:rsid w:val="00DE6FA4"/>
    <w:rsid w:val="00DF477F"/>
    <w:rsid w:val="00DF7A5E"/>
    <w:rsid w:val="00E00115"/>
    <w:rsid w:val="00E01CDB"/>
    <w:rsid w:val="00E02182"/>
    <w:rsid w:val="00E10113"/>
    <w:rsid w:val="00E1468A"/>
    <w:rsid w:val="00E150C3"/>
    <w:rsid w:val="00E17F1D"/>
    <w:rsid w:val="00E20A48"/>
    <w:rsid w:val="00E228FA"/>
    <w:rsid w:val="00E23456"/>
    <w:rsid w:val="00E24E8C"/>
    <w:rsid w:val="00E269EA"/>
    <w:rsid w:val="00E30C90"/>
    <w:rsid w:val="00E3431C"/>
    <w:rsid w:val="00E42BC7"/>
    <w:rsid w:val="00E458DF"/>
    <w:rsid w:val="00E50B63"/>
    <w:rsid w:val="00E561E7"/>
    <w:rsid w:val="00E601DD"/>
    <w:rsid w:val="00E62BD5"/>
    <w:rsid w:val="00E6504C"/>
    <w:rsid w:val="00E67AD6"/>
    <w:rsid w:val="00E728A7"/>
    <w:rsid w:val="00E7575C"/>
    <w:rsid w:val="00E75A0E"/>
    <w:rsid w:val="00E774AE"/>
    <w:rsid w:val="00E83543"/>
    <w:rsid w:val="00E86616"/>
    <w:rsid w:val="00E87776"/>
    <w:rsid w:val="00E92E9E"/>
    <w:rsid w:val="00E944D6"/>
    <w:rsid w:val="00E97829"/>
    <w:rsid w:val="00EA4524"/>
    <w:rsid w:val="00EA4AB1"/>
    <w:rsid w:val="00EA7A43"/>
    <w:rsid w:val="00EB45CC"/>
    <w:rsid w:val="00EB7941"/>
    <w:rsid w:val="00ED14E9"/>
    <w:rsid w:val="00ED29CA"/>
    <w:rsid w:val="00ED75F2"/>
    <w:rsid w:val="00EE0F80"/>
    <w:rsid w:val="00EE118C"/>
    <w:rsid w:val="00EF14AD"/>
    <w:rsid w:val="00EF372E"/>
    <w:rsid w:val="00EF6FD7"/>
    <w:rsid w:val="00EF71AE"/>
    <w:rsid w:val="00EF721A"/>
    <w:rsid w:val="00EF7982"/>
    <w:rsid w:val="00F022ED"/>
    <w:rsid w:val="00F05FE3"/>
    <w:rsid w:val="00F27C47"/>
    <w:rsid w:val="00F37428"/>
    <w:rsid w:val="00F467B6"/>
    <w:rsid w:val="00F539CD"/>
    <w:rsid w:val="00F53AEC"/>
    <w:rsid w:val="00F67EFF"/>
    <w:rsid w:val="00F71DCE"/>
    <w:rsid w:val="00F71FAA"/>
    <w:rsid w:val="00F8192A"/>
    <w:rsid w:val="00F876FB"/>
    <w:rsid w:val="00F93977"/>
    <w:rsid w:val="00F95ED6"/>
    <w:rsid w:val="00FA21C9"/>
    <w:rsid w:val="00FA267F"/>
    <w:rsid w:val="00FB0682"/>
    <w:rsid w:val="00FB29F5"/>
    <w:rsid w:val="00FC1532"/>
    <w:rsid w:val="00FC48D5"/>
    <w:rsid w:val="00FC5682"/>
    <w:rsid w:val="00FC7D4B"/>
    <w:rsid w:val="00FC7EE5"/>
    <w:rsid w:val="00FD038D"/>
    <w:rsid w:val="00FD53DE"/>
    <w:rsid w:val="00FD56C5"/>
    <w:rsid w:val="00FD5744"/>
    <w:rsid w:val="00FE31F2"/>
    <w:rsid w:val="00FF1D68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9E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2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0A"/>
  </w:style>
  <w:style w:type="paragraph" w:styleId="Footer">
    <w:name w:val="footer"/>
    <w:basedOn w:val="Normal"/>
    <w:link w:val="Foot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0A"/>
  </w:style>
  <w:style w:type="character" w:styleId="Hyperlink">
    <w:name w:val="Hyperlink"/>
    <w:basedOn w:val="DefaultParagraphFont"/>
    <w:uiPriority w:val="99"/>
    <w:unhideWhenUsed/>
    <w:rsid w:val="006E6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2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0A"/>
  </w:style>
  <w:style w:type="paragraph" w:styleId="Footer">
    <w:name w:val="footer"/>
    <w:basedOn w:val="Normal"/>
    <w:link w:val="Foot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0A"/>
  </w:style>
  <w:style w:type="character" w:styleId="Hyperlink">
    <w:name w:val="Hyperlink"/>
    <w:basedOn w:val="DefaultParagraphFont"/>
    <w:uiPriority w:val="99"/>
    <w:unhideWhenUsed/>
    <w:rsid w:val="006E6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7375-8448-44B0-B887-19E82062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Taresa Lawrence</dc:creator>
  <cp:lastModifiedBy>ServUS</cp:lastModifiedBy>
  <cp:revision>2</cp:revision>
  <cp:lastPrinted>2018-10-04T13:19:00Z</cp:lastPrinted>
  <dcterms:created xsi:type="dcterms:W3CDTF">2018-10-30T17:47:00Z</dcterms:created>
  <dcterms:modified xsi:type="dcterms:W3CDTF">2018-10-30T17:47:00Z</dcterms:modified>
</cp:coreProperties>
</file>